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258" w:rsidRDefault="00612825" w:rsidP="00612825">
      <w:pPr>
        <w:spacing w:line="594" w:lineRule="exact"/>
        <w:jc w:val="center"/>
        <w:rPr>
          <w:rFonts w:eastAsia="方正小标宋_GBK"/>
          <w:color w:val="auto"/>
          <w:sz w:val="44"/>
          <w:szCs w:val="44"/>
        </w:rPr>
      </w:pPr>
      <w:r>
        <w:rPr>
          <w:rFonts w:eastAsia="方正小标宋_GBK" w:hint="eastAsia"/>
          <w:color w:val="auto"/>
          <w:sz w:val="44"/>
          <w:szCs w:val="44"/>
        </w:rPr>
        <w:t>重庆</w:t>
      </w:r>
      <w:r w:rsidR="002E1258">
        <w:rPr>
          <w:rFonts w:eastAsia="方正小标宋_GBK" w:hint="eastAsia"/>
          <w:color w:val="auto"/>
          <w:sz w:val="44"/>
          <w:szCs w:val="44"/>
        </w:rPr>
        <w:t>市</w:t>
      </w:r>
      <w:r>
        <w:rPr>
          <w:rFonts w:eastAsia="方正小标宋_GBK" w:hint="eastAsia"/>
          <w:color w:val="auto"/>
          <w:sz w:val="44"/>
          <w:szCs w:val="44"/>
        </w:rPr>
        <w:t>妇女儿童培训活动中心大楼</w:t>
      </w:r>
    </w:p>
    <w:p w:rsidR="00612825" w:rsidRDefault="00612825" w:rsidP="00612825">
      <w:pPr>
        <w:spacing w:line="594" w:lineRule="exact"/>
        <w:jc w:val="center"/>
        <w:rPr>
          <w:rFonts w:eastAsia="方正楷体_GBK"/>
          <w:color w:val="auto"/>
          <w:sz w:val="32"/>
          <w:szCs w:val="32"/>
        </w:rPr>
      </w:pPr>
      <w:r>
        <w:rPr>
          <w:rFonts w:eastAsia="方正小标宋_GBK" w:hint="eastAsia"/>
          <w:color w:val="auto"/>
          <w:sz w:val="44"/>
          <w:szCs w:val="44"/>
        </w:rPr>
        <w:t>第</w:t>
      </w:r>
      <w:r>
        <w:rPr>
          <w:rFonts w:eastAsia="方正小标宋_GBK"/>
          <w:color w:val="auto"/>
          <w:sz w:val="44"/>
          <w:szCs w:val="44"/>
        </w:rPr>
        <w:t>3</w:t>
      </w:r>
      <w:r>
        <w:rPr>
          <w:rFonts w:eastAsia="方正小标宋_GBK" w:hint="eastAsia"/>
          <w:color w:val="auto"/>
          <w:sz w:val="44"/>
          <w:szCs w:val="44"/>
        </w:rPr>
        <w:t>层房屋公开招租文件</w:t>
      </w:r>
    </w:p>
    <w:p w:rsidR="002E1258" w:rsidRDefault="002E1258" w:rsidP="00612825">
      <w:pPr>
        <w:widowControl/>
        <w:spacing w:line="560" w:lineRule="exact"/>
        <w:ind w:leftChars="328" w:left="689"/>
        <w:jc w:val="left"/>
        <w:rPr>
          <w:rFonts w:ascii="黑体" w:eastAsia="黑体" w:hAnsi="黑体" w:cs="宋体"/>
          <w:sz w:val="32"/>
          <w:szCs w:val="32"/>
        </w:rPr>
      </w:pPr>
    </w:p>
    <w:p w:rsidR="00612825" w:rsidRPr="00612825" w:rsidRDefault="00612825" w:rsidP="00612825">
      <w:pPr>
        <w:widowControl/>
        <w:spacing w:line="560" w:lineRule="exact"/>
        <w:ind w:leftChars="328" w:left="689"/>
        <w:jc w:val="left"/>
        <w:rPr>
          <w:rFonts w:ascii="仿宋" w:eastAsia="仿宋" w:hAnsi="仿宋" w:cs="宋体"/>
          <w:sz w:val="32"/>
          <w:szCs w:val="32"/>
        </w:rPr>
      </w:pPr>
      <w:r w:rsidRPr="00612825">
        <w:rPr>
          <w:rFonts w:ascii="黑体" w:eastAsia="黑体" w:hAnsi="黑体" w:cs="宋体"/>
          <w:sz w:val="32"/>
          <w:szCs w:val="32"/>
        </w:rPr>
        <w:t>一、 招租邀请</w:t>
      </w:r>
      <w:r w:rsidRPr="00612825">
        <w:rPr>
          <w:rFonts w:ascii="黑体" w:eastAsia="黑体" w:hAnsi="黑体" w:cs="宋体"/>
          <w:sz w:val="32"/>
          <w:szCs w:val="32"/>
        </w:rPr>
        <w:br/>
      </w:r>
      <w:r w:rsidRPr="00612825">
        <w:rPr>
          <w:rFonts w:ascii="仿宋" w:eastAsia="仿宋" w:hAnsi="仿宋" w:cs="宋体"/>
          <w:sz w:val="32"/>
          <w:szCs w:val="32"/>
        </w:rPr>
        <w:t>根据《重庆市财政局关于进一步规范行政事业单位国</w:t>
      </w:r>
    </w:p>
    <w:p w:rsidR="00612825" w:rsidRPr="00612825" w:rsidRDefault="00612825" w:rsidP="00612825">
      <w:pPr>
        <w:widowControl/>
        <w:spacing w:line="560" w:lineRule="exact"/>
        <w:jc w:val="left"/>
        <w:rPr>
          <w:rFonts w:ascii="黑体" w:eastAsia="黑体" w:hAnsi="黑体" w:cs="宋体"/>
          <w:sz w:val="32"/>
          <w:szCs w:val="32"/>
        </w:rPr>
      </w:pPr>
      <w:r w:rsidRPr="00612825">
        <w:rPr>
          <w:rFonts w:ascii="仿宋" w:eastAsia="仿宋" w:hAnsi="仿宋" w:cs="宋体"/>
          <w:sz w:val="32"/>
          <w:szCs w:val="32"/>
        </w:rPr>
        <w:t>有资产出租出借管理工作的通知》（渝财资产〔2018〕 11 号） 精神和《重庆市妇女联合会国有资产出租出借管理制度》要求，重庆市妇女</w:t>
      </w:r>
      <w:r w:rsidRPr="00612825">
        <w:rPr>
          <w:rFonts w:ascii="仿宋" w:eastAsia="仿宋" w:hAnsi="仿宋" w:cs="宋体" w:hint="eastAsia"/>
          <w:sz w:val="32"/>
          <w:szCs w:val="32"/>
        </w:rPr>
        <w:t>儿童</w:t>
      </w:r>
      <w:r w:rsidRPr="00612825">
        <w:rPr>
          <w:rFonts w:ascii="仿宋" w:eastAsia="仿宋" w:hAnsi="仿宋" w:cs="宋体"/>
          <w:sz w:val="32"/>
          <w:szCs w:val="32"/>
        </w:rPr>
        <w:t>培训活动中心（以下简称“招租人” ）以公开招租方式， 就</w:t>
      </w:r>
      <w:r w:rsidRPr="00612825">
        <w:rPr>
          <w:rFonts w:ascii="仿宋" w:eastAsia="仿宋" w:hAnsi="仿宋" w:cs="宋体" w:hint="eastAsia"/>
          <w:sz w:val="32"/>
          <w:szCs w:val="32"/>
        </w:rPr>
        <w:t>中</w:t>
      </w:r>
      <w:r w:rsidRPr="00612825">
        <w:rPr>
          <w:rFonts w:ascii="仿宋" w:eastAsia="仿宋" w:hAnsi="仿宋" w:cs="宋体"/>
          <w:sz w:val="32"/>
          <w:szCs w:val="32"/>
        </w:rPr>
        <w:t>心大楼</w:t>
      </w:r>
      <w:r w:rsidR="00603FA5">
        <w:rPr>
          <w:rFonts w:ascii="仿宋" w:eastAsia="仿宋" w:hAnsi="仿宋" w:cs="宋体" w:hint="eastAsia"/>
          <w:sz w:val="32"/>
          <w:szCs w:val="32"/>
        </w:rPr>
        <w:t>第3层</w:t>
      </w:r>
      <w:r w:rsidRPr="00612825">
        <w:rPr>
          <w:rFonts w:ascii="仿宋" w:eastAsia="仿宋" w:hAnsi="仿宋" w:cs="宋体"/>
          <w:sz w:val="32"/>
          <w:szCs w:val="32"/>
        </w:rPr>
        <w:t>房屋进行招租， 特邀请符合条件的机构（以下简称“竞租人” ） 前来参与。</w:t>
      </w:r>
      <w:r w:rsidRPr="00612825">
        <w:rPr>
          <w:rFonts w:ascii="仿宋" w:eastAsia="仿宋" w:hAnsi="仿宋" w:cs="宋体"/>
          <w:sz w:val="32"/>
          <w:szCs w:val="32"/>
        </w:rPr>
        <w:br/>
      </w:r>
      <w:r w:rsidRPr="00612825">
        <w:rPr>
          <w:rFonts w:ascii="黑体" w:eastAsia="黑体" w:hAnsi="黑体" w:cs="宋体" w:hint="eastAsia"/>
          <w:sz w:val="32"/>
          <w:szCs w:val="32"/>
        </w:rPr>
        <w:t xml:space="preserve">    </w:t>
      </w:r>
      <w:r w:rsidRPr="00612825">
        <w:rPr>
          <w:rFonts w:ascii="黑体" w:eastAsia="黑体" w:hAnsi="黑体" w:cs="宋体"/>
          <w:sz w:val="32"/>
          <w:szCs w:val="32"/>
        </w:rPr>
        <w:t>二、 招租房屋情况及要求</w:t>
      </w:r>
    </w:p>
    <w:p w:rsidR="00612825" w:rsidRDefault="00612825" w:rsidP="00612825">
      <w:pPr>
        <w:widowControl/>
        <w:ind w:firstLineChars="150" w:firstLine="482"/>
        <w:jc w:val="left"/>
        <w:rPr>
          <w:rFonts w:ascii="楷体" w:eastAsia="楷体" w:hAnsi="楷体" w:cs="宋体"/>
          <w:b/>
          <w:sz w:val="32"/>
          <w:szCs w:val="32"/>
        </w:rPr>
      </w:pPr>
      <w:r w:rsidRPr="00612825">
        <w:rPr>
          <w:rFonts w:ascii="楷体" w:eastAsia="楷体" w:hAnsi="楷体" w:cs="宋体"/>
          <w:b/>
          <w:sz w:val="32"/>
          <w:szCs w:val="32"/>
        </w:rPr>
        <w:t>（一） 项目简介</w:t>
      </w:r>
    </w:p>
    <w:tbl>
      <w:tblPr>
        <w:tblStyle w:val="1"/>
        <w:tblW w:w="8926" w:type="dxa"/>
        <w:jc w:val="center"/>
        <w:tblLook w:val="04A0" w:firstRow="1" w:lastRow="0" w:firstColumn="1" w:lastColumn="0" w:noHBand="0" w:noVBand="1"/>
      </w:tblPr>
      <w:tblGrid>
        <w:gridCol w:w="562"/>
        <w:gridCol w:w="1276"/>
        <w:gridCol w:w="1408"/>
        <w:gridCol w:w="860"/>
        <w:gridCol w:w="1418"/>
        <w:gridCol w:w="1842"/>
        <w:gridCol w:w="1560"/>
      </w:tblGrid>
      <w:tr w:rsidR="00D1606C" w:rsidRPr="00D1606C" w:rsidTr="00307F4D">
        <w:trPr>
          <w:trHeight w:val="1137"/>
          <w:jc w:val="center"/>
        </w:trPr>
        <w:tc>
          <w:tcPr>
            <w:tcW w:w="562" w:type="dxa"/>
          </w:tcPr>
          <w:p w:rsidR="00D1606C" w:rsidRPr="00D1606C" w:rsidRDefault="00D1606C" w:rsidP="00D1606C">
            <w:pPr>
              <w:spacing w:line="560" w:lineRule="exact"/>
              <w:rPr>
                <w:rFonts w:ascii="仿宋" w:eastAsia="仿宋" w:hAnsi="仿宋"/>
                <w:sz w:val="28"/>
                <w:szCs w:val="28"/>
              </w:rPr>
            </w:pPr>
            <w:r w:rsidRPr="00D1606C">
              <w:rPr>
                <w:rFonts w:ascii="仿宋" w:eastAsia="仿宋" w:hAnsi="仿宋" w:hint="eastAsia"/>
                <w:sz w:val="28"/>
                <w:szCs w:val="28"/>
              </w:rPr>
              <w:t>序号</w:t>
            </w:r>
          </w:p>
        </w:tc>
        <w:tc>
          <w:tcPr>
            <w:tcW w:w="1276" w:type="dxa"/>
            <w:vAlign w:val="center"/>
          </w:tcPr>
          <w:p w:rsidR="00D1606C" w:rsidRPr="00D1606C" w:rsidRDefault="00D1606C" w:rsidP="00307F4D">
            <w:pPr>
              <w:spacing w:line="560" w:lineRule="exact"/>
              <w:ind w:firstLineChars="100" w:firstLine="280"/>
              <w:rPr>
                <w:rFonts w:ascii="仿宋" w:eastAsia="仿宋" w:hAnsi="仿宋"/>
                <w:sz w:val="28"/>
                <w:szCs w:val="28"/>
              </w:rPr>
            </w:pPr>
            <w:r w:rsidRPr="00D1606C">
              <w:rPr>
                <w:rFonts w:ascii="仿宋" w:eastAsia="仿宋" w:hAnsi="仿宋" w:hint="eastAsia"/>
                <w:sz w:val="28"/>
                <w:szCs w:val="28"/>
              </w:rPr>
              <w:t>房 屋</w:t>
            </w:r>
          </w:p>
        </w:tc>
        <w:tc>
          <w:tcPr>
            <w:tcW w:w="1408" w:type="dxa"/>
          </w:tcPr>
          <w:p w:rsidR="00D1606C" w:rsidRDefault="00D1606C" w:rsidP="00D1606C">
            <w:pPr>
              <w:spacing w:line="560" w:lineRule="exact"/>
              <w:rPr>
                <w:rFonts w:ascii="仿宋" w:eastAsia="仿宋" w:hAnsi="仿宋"/>
                <w:sz w:val="28"/>
                <w:szCs w:val="28"/>
              </w:rPr>
            </w:pPr>
            <w:r>
              <w:rPr>
                <w:rFonts w:ascii="仿宋" w:eastAsia="仿宋" w:hAnsi="仿宋"/>
                <w:sz w:val="28"/>
                <w:szCs w:val="28"/>
              </w:rPr>
              <w:t>建筑面积</w:t>
            </w:r>
          </w:p>
          <w:p w:rsidR="00D1606C" w:rsidRPr="00D1606C" w:rsidRDefault="00D1606C" w:rsidP="00D1606C">
            <w:pPr>
              <w:spacing w:line="560" w:lineRule="exact"/>
              <w:rPr>
                <w:rFonts w:ascii="仿宋" w:eastAsia="仿宋" w:hAnsi="仿宋"/>
                <w:sz w:val="28"/>
                <w:szCs w:val="28"/>
              </w:rPr>
            </w:pPr>
            <w:r>
              <w:rPr>
                <w:rFonts w:eastAsia="方正仿宋_GBK" w:hint="eastAsia"/>
                <w:color w:val="auto"/>
                <w:spacing w:val="-8"/>
                <w:sz w:val="32"/>
                <w:szCs w:val="32"/>
              </w:rPr>
              <w:t>（</w:t>
            </w:r>
            <w:r>
              <w:rPr>
                <w:rFonts w:eastAsia="方正仿宋_GBK"/>
                <w:color w:val="auto"/>
                <w:spacing w:val="-8"/>
                <w:sz w:val="32"/>
                <w:szCs w:val="32"/>
              </w:rPr>
              <w:t>m²</w:t>
            </w:r>
            <w:r>
              <w:rPr>
                <w:rFonts w:eastAsia="方正仿宋_GBK" w:hint="eastAsia"/>
                <w:color w:val="auto"/>
                <w:spacing w:val="-8"/>
                <w:sz w:val="32"/>
                <w:szCs w:val="32"/>
              </w:rPr>
              <w:t>）</w:t>
            </w:r>
          </w:p>
        </w:tc>
        <w:tc>
          <w:tcPr>
            <w:tcW w:w="860" w:type="dxa"/>
          </w:tcPr>
          <w:p w:rsidR="00D1606C" w:rsidRDefault="00307F4D" w:rsidP="00D1606C">
            <w:pPr>
              <w:spacing w:line="560" w:lineRule="exact"/>
              <w:rPr>
                <w:rFonts w:ascii="仿宋" w:eastAsia="仿宋" w:hAnsi="仿宋"/>
                <w:sz w:val="28"/>
                <w:szCs w:val="28"/>
              </w:rPr>
            </w:pPr>
            <w:r>
              <w:rPr>
                <w:rFonts w:ascii="仿宋" w:eastAsia="仿宋" w:hAnsi="仿宋"/>
                <w:sz w:val="28"/>
                <w:szCs w:val="28"/>
              </w:rPr>
              <w:t>租赁</w:t>
            </w:r>
          </w:p>
          <w:p w:rsidR="00307F4D" w:rsidRPr="00D1606C" w:rsidRDefault="00307F4D" w:rsidP="00D1606C">
            <w:pPr>
              <w:spacing w:line="560" w:lineRule="exact"/>
              <w:rPr>
                <w:rFonts w:ascii="仿宋" w:eastAsia="仿宋" w:hAnsi="仿宋"/>
                <w:sz w:val="28"/>
                <w:szCs w:val="28"/>
              </w:rPr>
            </w:pPr>
            <w:r>
              <w:rPr>
                <w:rFonts w:ascii="仿宋" w:eastAsia="仿宋" w:hAnsi="仿宋"/>
                <w:sz w:val="28"/>
                <w:szCs w:val="28"/>
              </w:rPr>
              <w:t>年限</w:t>
            </w:r>
          </w:p>
        </w:tc>
        <w:tc>
          <w:tcPr>
            <w:tcW w:w="1418" w:type="dxa"/>
          </w:tcPr>
          <w:p w:rsidR="00D1606C" w:rsidRPr="00D1606C" w:rsidRDefault="00D1606C" w:rsidP="00D1606C">
            <w:pPr>
              <w:spacing w:line="560" w:lineRule="exact"/>
              <w:ind w:firstLineChars="100" w:firstLine="280"/>
              <w:rPr>
                <w:rFonts w:ascii="仿宋" w:eastAsia="仿宋" w:hAnsi="仿宋"/>
                <w:sz w:val="28"/>
                <w:szCs w:val="28"/>
              </w:rPr>
            </w:pPr>
            <w:r w:rsidRPr="00D1606C">
              <w:rPr>
                <w:rFonts w:ascii="仿宋" w:eastAsia="仿宋" w:hAnsi="仿宋" w:hint="eastAsia"/>
                <w:sz w:val="28"/>
                <w:szCs w:val="28"/>
              </w:rPr>
              <w:t>经营</w:t>
            </w:r>
          </w:p>
          <w:p w:rsidR="00D1606C" w:rsidRPr="00D1606C" w:rsidRDefault="00D1606C" w:rsidP="00D1606C">
            <w:pPr>
              <w:spacing w:line="560" w:lineRule="exact"/>
              <w:ind w:firstLineChars="100" w:firstLine="280"/>
              <w:rPr>
                <w:rFonts w:ascii="仿宋" w:eastAsia="仿宋" w:hAnsi="仿宋"/>
                <w:sz w:val="28"/>
                <w:szCs w:val="28"/>
              </w:rPr>
            </w:pPr>
            <w:r w:rsidRPr="00D1606C">
              <w:rPr>
                <w:rFonts w:ascii="仿宋" w:eastAsia="仿宋" w:hAnsi="仿宋"/>
                <w:sz w:val="28"/>
                <w:szCs w:val="28"/>
              </w:rPr>
              <w:t>范围</w:t>
            </w:r>
          </w:p>
        </w:tc>
        <w:tc>
          <w:tcPr>
            <w:tcW w:w="1842" w:type="dxa"/>
          </w:tcPr>
          <w:p w:rsidR="00D1606C" w:rsidRPr="00D1606C" w:rsidRDefault="00307F4D" w:rsidP="00307F4D">
            <w:pPr>
              <w:spacing w:line="560" w:lineRule="exact"/>
              <w:jc w:val="center"/>
              <w:rPr>
                <w:rFonts w:ascii="仿宋" w:eastAsia="仿宋" w:hAnsi="仿宋"/>
                <w:sz w:val="28"/>
                <w:szCs w:val="28"/>
              </w:rPr>
            </w:pPr>
            <w:r w:rsidRPr="00D1606C">
              <w:rPr>
                <w:rFonts w:ascii="仿宋" w:eastAsia="仿宋" w:hAnsi="仿宋" w:hint="eastAsia"/>
                <w:sz w:val="28"/>
                <w:szCs w:val="28"/>
              </w:rPr>
              <w:t>竞租</w:t>
            </w:r>
            <w:r w:rsidRPr="00D1606C">
              <w:rPr>
                <w:rFonts w:ascii="仿宋" w:eastAsia="仿宋" w:hAnsi="仿宋"/>
                <w:sz w:val="28"/>
                <w:szCs w:val="28"/>
              </w:rPr>
              <w:t>底价</w:t>
            </w:r>
          </w:p>
          <w:p w:rsidR="00D1606C" w:rsidRPr="00D1606C" w:rsidRDefault="00307F4D" w:rsidP="00307F4D">
            <w:pPr>
              <w:spacing w:line="560" w:lineRule="exact"/>
              <w:jc w:val="center"/>
              <w:rPr>
                <w:rFonts w:ascii="仿宋" w:eastAsia="仿宋" w:hAnsi="仿宋"/>
                <w:sz w:val="28"/>
                <w:szCs w:val="28"/>
              </w:rPr>
            </w:pPr>
            <w:r>
              <w:rPr>
                <w:rFonts w:ascii="仿宋" w:eastAsia="仿宋" w:hAnsi="仿宋"/>
                <w:sz w:val="24"/>
                <w:szCs w:val="24"/>
              </w:rPr>
              <w:t>（</w:t>
            </w:r>
            <w:r w:rsidRPr="00D1606C">
              <w:rPr>
                <w:rFonts w:ascii="仿宋" w:eastAsia="仿宋" w:hAnsi="仿宋" w:hint="eastAsia"/>
                <w:sz w:val="24"/>
                <w:szCs w:val="24"/>
              </w:rPr>
              <w:t>元</w:t>
            </w:r>
            <w:r w:rsidRPr="00D1606C">
              <w:rPr>
                <w:rFonts w:ascii="仿宋" w:eastAsia="仿宋" w:hAnsi="仿宋"/>
                <w:sz w:val="24"/>
                <w:szCs w:val="24"/>
              </w:rPr>
              <w:t>/㎡·月</w:t>
            </w:r>
            <w:r w:rsidRPr="00D1606C">
              <w:rPr>
                <w:rFonts w:ascii="仿宋" w:eastAsia="仿宋" w:hAnsi="仿宋" w:hint="eastAsia"/>
                <w:sz w:val="24"/>
                <w:szCs w:val="24"/>
              </w:rPr>
              <w:t>）</w:t>
            </w:r>
          </w:p>
        </w:tc>
        <w:tc>
          <w:tcPr>
            <w:tcW w:w="1560" w:type="dxa"/>
          </w:tcPr>
          <w:p w:rsidR="00D1606C" w:rsidRPr="00D1606C" w:rsidRDefault="00D1606C" w:rsidP="00D1606C">
            <w:pPr>
              <w:spacing w:line="560" w:lineRule="exact"/>
              <w:rPr>
                <w:rFonts w:ascii="仿宋" w:eastAsia="仿宋" w:hAnsi="仿宋"/>
                <w:sz w:val="24"/>
                <w:szCs w:val="24"/>
              </w:rPr>
            </w:pPr>
            <w:r w:rsidRPr="00D1606C">
              <w:rPr>
                <w:rFonts w:ascii="仿宋" w:eastAsia="仿宋" w:hAnsi="仿宋" w:hint="eastAsia"/>
                <w:sz w:val="28"/>
                <w:szCs w:val="28"/>
              </w:rPr>
              <w:t>竞租</w:t>
            </w:r>
            <w:r w:rsidRPr="00D1606C">
              <w:rPr>
                <w:rFonts w:ascii="仿宋" w:eastAsia="仿宋" w:hAnsi="仿宋"/>
                <w:sz w:val="28"/>
                <w:szCs w:val="28"/>
              </w:rPr>
              <w:t>保证</w:t>
            </w:r>
            <w:r w:rsidRPr="00D1606C">
              <w:rPr>
                <w:rFonts w:ascii="仿宋" w:eastAsia="仿宋" w:hAnsi="仿宋"/>
                <w:sz w:val="24"/>
                <w:szCs w:val="24"/>
              </w:rPr>
              <w:t>金</w:t>
            </w:r>
            <w:r w:rsidRPr="00D1606C">
              <w:rPr>
                <w:rFonts w:ascii="仿宋" w:eastAsia="仿宋" w:hAnsi="仿宋" w:hint="eastAsia"/>
                <w:sz w:val="24"/>
                <w:szCs w:val="24"/>
              </w:rPr>
              <w:t>（万元</w:t>
            </w:r>
            <w:r w:rsidRPr="00D1606C">
              <w:rPr>
                <w:rFonts w:ascii="仿宋" w:eastAsia="仿宋" w:hAnsi="仿宋"/>
                <w:sz w:val="24"/>
                <w:szCs w:val="24"/>
              </w:rPr>
              <w:t>）</w:t>
            </w:r>
          </w:p>
        </w:tc>
      </w:tr>
      <w:tr w:rsidR="00D1606C" w:rsidRPr="00D1606C" w:rsidTr="00867DE9">
        <w:trPr>
          <w:trHeight w:val="1265"/>
          <w:jc w:val="center"/>
        </w:trPr>
        <w:tc>
          <w:tcPr>
            <w:tcW w:w="562" w:type="dxa"/>
            <w:vAlign w:val="center"/>
          </w:tcPr>
          <w:p w:rsidR="00D1606C" w:rsidRPr="00D1606C" w:rsidRDefault="00D1606C" w:rsidP="00867DE9">
            <w:pPr>
              <w:spacing w:line="560" w:lineRule="exact"/>
              <w:jc w:val="center"/>
              <w:rPr>
                <w:rFonts w:ascii="仿宋" w:eastAsia="仿宋" w:hAnsi="仿宋"/>
                <w:sz w:val="28"/>
                <w:szCs w:val="28"/>
              </w:rPr>
            </w:pPr>
            <w:r w:rsidRPr="00D1606C">
              <w:rPr>
                <w:rFonts w:ascii="仿宋" w:eastAsia="仿宋" w:hAnsi="仿宋" w:hint="eastAsia"/>
                <w:sz w:val="28"/>
                <w:szCs w:val="28"/>
              </w:rPr>
              <w:t>1</w:t>
            </w:r>
          </w:p>
        </w:tc>
        <w:tc>
          <w:tcPr>
            <w:tcW w:w="1276" w:type="dxa"/>
          </w:tcPr>
          <w:p w:rsidR="00D1606C" w:rsidRPr="00D1606C" w:rsidRDefault="00D1606C" w:rsidP="00D1606C">
            <w:pPr>
              <w:spacing w:line="560" w:lineRule="exact"/>
              <w:jc w:val="center"/>
              <w:rPr>
                <w:rFonts w:ascii="仿宋" w:eastAsia="仿宋" w:hAnsi="仿宋"/>
                <w:sz w:val="28"/>
                <w:szCs w:val="28"/>
              </w:rPr>
            </w:pPr>
            <w:r w:rsidRPr="00D1606C">
              <w:rPr>
                <w:rFonts w:ascii="仿宋" w:eastAsia="仿宋" w:hAnsi="仿宋"/>
                <w:sz w:val="28"/>
                <w:szCs w:val="28"/>
              </w:rPr>
              <w:t>大楼</w:t>
            </w:r>
            <w:r>
              <w:rPr>
                <w:rFonts w:ascii="仿宋" w:eastAsia="仿宋" w:hAnsi="仿宋"/>
                <w:sz w:val="28"/>
                <w:szCs w:val="28"/>
              </w:rPr>
              <w:t>第</w:t>
            </w:r>
            <w:r>
              <w:rPr>
                <w:rFonts w:ascii="仿宋" w:eastAsia="仿宋" w:hAnsi="仿宋" w:hint="eastAsia"/>
                <w:sz w:val="28"/>
                <w:szCs w:val="28"/>
              </w:rPr>
              <w:t>3</w:t>
            </w:r>
            <w:r>
              <w:rPr>
                <w:rFonts w:ascii="仿宋" w:eastAsia="仿宋" w:hAnsi="仿宋"/>
                <w:sz w:val="28"/>
                <w:szCs w:val="28"/>
              </w:rPr>
              <w:t>层房屋</w:t>
            </w:r>
          </w:p>
        </w:tc>
        <w:tc>
          <w:tcPr>
            <w:tcW w:w="1408" w:type="dxa"/>
            <w:vAlign w:val="center"/>
          </w:tcPr>
          <w:p w:rsidR="00D1606C" w:rsidRPr="00D1606C" w:rsidRDefault="00D1606C" w:rsidP="00D1606C">
            <w:pPr>
              <w:spacing w:line="560" w:lineRule="exact"/>
              <w:jc w:val="center"/>
              <w:rPr>
                <w:rFonts w:ascii="仿宋" w:eastAsia="仿宋" w:hAnsi="仿宋"/>
                <w:sz w:val="28"/>
                <w:szCs w:val="28"/>
              </w:rPr>
            </w:pPr>
            <w:r>
              <w:rPr>
                <w:rFonts w:ascii="仿宋" w:eastAsia="仿宋" w:hAnsi="仿宋"/>
                <w:sz w:val="28"/>
                <w:szCs w:val="28"/>
              </w:rPr>
              <w:t>1283.24</w:t>
            </w:r>
          </w:p>
        </w:tc>
        <w:tc>
          <w:tcPr>
            <w:tcW w:w="860" w:type="dxa"/>
            <w:vAlign w:val="center"/>
          </w:tcPr>
          <w:p w:rsidR="00D1606C" w:rsidRPr="00D1606C" w:rsidRDefault="00D1606C" w:rsidP="00D1606C">
            <w:pPr>
              <w:spacing w:line="560" w:lineRule="exact"/>
              <w:jc w:val="center"/>
              <w:rPr>
                <w:rFonts w:ascii="仿宋" w:eastAsia="仿宋" w:hAnsi="仿宋"/>
                <w:sz w:val="28"/>
                <w:szCs w:val="28"/>
              </w:rPr>
            </w:pPr>
            <w:r>
              <w:rPr>
                <w:rFonts w:ascii="仿宋" w:eastAsia="仿宋" w:hAnsi="仿宋"/>
                <w:sz w:val="28"/>
                <w:szCs w:val="28"/>
              </w:rPr>
              <w:t>3</w:t>
            </w:r>
          </w:p>
        </w:tc>
        <w:tc>
          <w:tcPr>
            <w:tcW w:w="1418" w:type="dxa"/>
          </w:tcPr>
          <w:p w:rsidR="00D1606C" w:rsidRPr="00D1606C" w:rsidRDefault="00D1606C" w:rsidP="00D1606C">
            <w:pPr>
              <w:spacing w:line="560" w:lineRule="exact"/>
              <w:jc w:val="center"/>
              <w:rPr>
                <w:rFonts w:ascii="仿宋" w:eastAsia="仿宋" w:hAnsi="仿宋"/>
                <w:sz w:val="28"/>
                <w:szCs w:val="28"/>
              </w:rPr>
            </w:pPr>
            <w:r w:rsidRPr="00D1606C">
              <w:rPr>
                <w:rFonts w:ascii="仿宋" w:eastAsia="仿宋" w:hAnsi="仿宋"/>
                <w:sz w:val="28"/>
                <w:szCs w:val="28"/>
              </w:rPr>
              <w:t>儿童</w:t>
            </w:r>
            <w:r w:rsidR="00867DE9">
              <w:rPr>
                <w:rFonts w:ascii="仿宋" w:eastAsia="仿宋" w:hAnsi="仿宋"/>
                <w:sz w:val="28"/>
                <w:szCs w:val="28"/>
              </w:rPr>
              <w:t>培训</w:t>
            </w:r>
          </w:p>
          <w:p w:rsidR="00D1606C" w:rsidRPr="00D1606C" w:rsidRDefault="00867DE9" w:rsidP="00D1606C">
            <w:pPr>
              <w:spacing w:line="560" w:lineRule="exact"/>
              <w:jc w:val="center"/>
              <w:rPr>
                <w:rFonts w:ascii="仿宋" w:eastAsia="仿宋" w:hAnsi="仿宋"/>
                <w:sz w:val="28"/>
                <w:szCs w:val="28"/>
              </w:rPr>
            </w:pPr>
            <w:r>
              <w:rPr>
                <w:rFonts w:ascii="仿宋" w:eastAsia="仿宋" w:hAnsi="仿宋"/>
                <w:sz w:val="28"/>
                <w:szCs w:val="28"/>
              </w:rPr>
              <w:t>亲子培训</w:t>
            </w:r>
          </w:p>
        </w:tc>
        <w:tc>
          <w:tcPr>
            <w:tcW w:w="1842" w:type="dxa"/>
            <w:vAlign w:val="center"/>
          </w:tcPr>
          <w:p w:rsidR="00D1606C" w:rsidRPr="00D1606C" w:rsidRDefault="00D1606C" w:rsidP="00D1606C">
            <w:pPr>
              <w:spacing w:line="560" w:lineRule="exact"/>
              <w:jc w:val="center"/>
              <w:rPr>
                <w:rFonts w:ascii="仿宋" w:eastAsia="仿宋" w:hAnsi="仿宋"/>
                <w:sz w:val="28"/>
                <w:szCs w:val="28"/>
              </w:rPr>
            </w:pPr>
            <w:r>
              <w:rPr>
                <w:rFonts w:ascii="仿宋" w:eastAsia="仿宋" w:hAnsi="仿宋"/>
                <w:sz w:val="28"/>
                <w:szCs w:val="28"/>
              </w:rPr>
              <w:t>30</w:t>
            </w:r>
          </w:p>
        </w:tc>
        <w:tc>
          <w:tcPr>
            <w:tcW w:w="1560" w:type="dxa"/>
            <w:vAlign w:val="center"/>
          </w:tcPr>
          <w:p w:rsidR="00D1606C" w:rsidRPr="00D1606C" w:rsidRDefault="00D1606C" w:rsidP="00D1606C">
            <w:pPr>
              <w:spacing w:line="560" w:lineRule="exact"/>
              <w:jc w:val="center"/>
              <w:rPr>
                <w:rFonts w:ascii="仿宋" w:eastAsia="仿宋" w:hAnsi="仿宋"/>
                <w:sz w:val="28"/>
                <w:szCs w:val="28"/>
              </w:rPr>
            </w:pPr>
            <w:r w:rsidRPr="00D1606C">
              <w:rPr>
                <w:rFonts w:ascii="仿宋" w:eastAsia="仿宋" w:hAnsi="仿宋" w:hint="eastAsia"/>
                <w:sz w:val="28"/>
                <w:szCs w:val="28"/>
              </w:rPr>
              <w:t>1</w:t>
            </w:r>
          </w:p>
        </w:tc>
      </w:tr>
    </w:tbl>
    <w:p w:rsidR="00612825" w:rsidRDefault="00612825" w:rsidP="00612825">
      <w:pPr>
        <w:spacing w:line="594" w:lineRule="exact"/>
        <w:ind w:leftChars="200" w:left="580" w:hangingChars="50" w:hanging="160"/>
        <w:jc w:val="left"/>
        <w:rPr>
          <w:rFonts w:eastAsia="方正仿宋_GBK"/>
          <w:b/>
          <w:color w:val="auto"/>
          <w:sz w:val="32"/>
          <w:szCs w:val="32"/>
        </w:rPr>
      </w:pPr>
      <w:r>
        <w:rPr>
          <w:rFonts w:eastAsia="方正楷体_GBK" w:hint="eastAsia"/>
          <w:bCs/>
          <w:color w:val="auto"/>
          <w:sz w:val="32"/>
          <w:szCs w:val="32"/>
        </w:rPr>
        <w:t>（二）</w:t>
      </w:r>
      <w:r w:rsidRPr="00B96BA8">
        <w:rPr>
          <w:rFonts w:ascii="楷体" w:eastAsia="楷体" w:hAnsi="楷体" w:cs="宋体"/>
          <w:b/>
          <w:sz w:val="32"/>
          <w:szCs w:val="32"/>
        </w:rPr>
        <w:t xml:space="preserve"> 具体要求</w:t>
      </w:r>
      <w:r w:rsidRPr="00B96BA8">
        <w:rPr>
          <w:rFonts w:ascii="楷体" w:eastAsia="楷体" w:hAnsi="楷体" w:cs="宋体"/>
          <w:b/>
          <w:sz w:val="32"/>
          <w:szCs w:val="32"/>
        </w:rPr>
        <w:br/>
      </w:r>
      <w:r>
        <w:rPr>
          <w:rFonts w:eastAsia="方正仿宋_GBK"/>
          <w:color w:val="auto"/>
          <w:spacing w:val="-8"/>
          <w:sz w:val="32"/>
          <w:szCs w:val="32"/>
        </w:rPr>
        <w:t>1.</w:t>
      </w:r>
      <w:r>
        <w:rPr>
          <w:rFonts w:eastAsia="方正仿宋_GBK" w:hint="eastAsia"/>
          <w:color w:val="auto"/>
          <w:spacing w:val="-8"/>
          <w:sz w:val="32"/>
          <w:szCs w:val="32"/>
        </w:rPr>
        <w:t>基本要求</w:t>
      </w:r>
    </w:p>
    <w:p w:rsidR="00612825" w:rsidRDefault="00612825" w:rsidP="00612825">
      <w:pPr>
        <w:spacing w:line="594" w:lineRule="exact"/>
        <w:ind w:firstLineChars="200" w:firstLine="640"/>
        <w:rPr>
          <w:rFonts w:eastAsia="方正仿宋_GBK"/>
          <w:color w:val="auto"/>
          <w:sz w:val="32"/>
          <w:szCs w:val="32"/>
        </w:rPr>
      </w:pPr>
      <w:r>
        <w:rPr>
          <w:rFonts w:eastAsia="方正仿宋_GBK" w:hint="eastAsia"/>
          <w:color w:val="auto"/>
          <w:sz w:val="32"/>
          <w:szCs w:val="32"/>
        </w:rPr>
        <w:t>（</w:t>
      </w:r>
      <w:r>
        <w:rPr>
          <w:rFonts w:eastAsia="方正仿宋_GBK"/>
          <w:color w:val="auto"/>
          <w:sz w:val="32"/>
          <w:szCs w:val="32"/>
        </w:rPr>
        <w:t>1</w:t>
      </w:r>
      <w:r>
        <w:rPr>
          <w:rFonts w:eastAsia="方正仿宋_GBK" w:hint="eastAsia"/>
          <w:color w:val="auto"/>
          <w:sz w:val="32"/>
          <w:szCs w:val="32"/>
        </w:rPr>
        <w:t>）具有独立承担民事责任的能力。</w:t>
      </w:r>
    </w:p>
    <w:p w:rsidR="00612825" w:rsidRDefault="00612825" w:rsidP="00612825">
      <w:pPr>
        <w:spacing w:line="594" w:lineRule="exact"/>
        <w:ind w:firstLineChars="200" w:firstLine="640"/>
        <w:rPr>
          <w:rFonts w:eastAsia="方正仿宋_GBK"/>
          <w:color w:val="auto"/>
          <w:sz w:val="32"/>
          <w:szCs w:val="32"/>
        </w:rPr>
      </w:pPr>
      <w:r>
        <w:rPr>
          <w:rFonts w:eastAsia="方正仿宋_GBK" w:hint="eastAsia"/>
          <w:color w:val="auto"/>
          <w:sz w:val="32"/>
          <w:szCs w:val="32"/>
        </w:rPr>
        <w:t>（</w:t>
      </w:r>
      <w:r>
        <w:rPr>
          <w:rFonts w:eastAsia="方正仿宋_GBK"/>
          <w:color w:val="auto"/>
          <w:sz w:val="32"/>
          <w:szCs w:val="32"/>
        </w:rPr>
        <w:t>2</w:t>
      </w:r>
      <w:r>
        <w:rPr>
          <w:rFonts w:eastAsia="方正仿宋_GBK" w:hint="eastAsia"/>
          <w:color w:val="auto"/>
          <w:sz w:val="32"/>
          <w:szCs w:val="32"/>
        </w:rPr>
        <w:t>）有良好的商业信誉。</w:t>
      </w:r>
    </w:p>
    <w:p w:rsidR="00612825" w:rsidRDefault="00612825" w:rsidP="00612825">
      <w:pPr>
        <w:spacing w:line="594" w:lineRule="exact"/>
        <w:ind w:firstLineChars="200" w:firstLine="640"/>
        <w:rPr>
          <w:rFonts w:eastAsia="方正仿宋_GBK"/>
          <w:color w:val="auto"/>
          <w:sz w:val="32"/>
          <w:szCs w:val="32"/>
        </w:rPr>
      </w:pPr>
      <w:r>
        <w:rPr>
          <w:rFonts w:eastAsia="方正仿宋_GBK" w:hint="eastAsia"/>
          <w:color w:val="auto"/>
          <w:sz w:val="32"/>
          <w:szCs w:val="32"/>
        </w:rPr>
        <w:t>（</w:t>
      </w:r>
      <w:r>
        <w:rPr>
          <w:rFonts w:eastAsia="方正仿宋_GBK"/>
          <w:color w:val="auto"/>
          <w:sz w:val="32"/>
          <w:szCs w:val="32"/>
        </w:rPr>
        <w:t>3</w:t>
      </w:r>
      <w:r>
        <w:rPr>
          <w:rFonts w:eastAsia="方正仿宋_GBK" w:hint="eastAsia"/>
          <w:color w:val="auto"/>
          <w:sz w:val="32"/>
          <w:szCs w:val="32"/>
        </w:rPr>
        <w:t>）有依法缴纳税收和社会保障资金的良好记录。</w:t>
      </w:r>
    </w:p>
    <w:p w:rsidR="00612825" w:rsidRDefault="00612825" w:rsidP="00612825">
      <w:pPr>
        <w:spacing w:line="594" w:lineRule="exact"/>
        <w:ind w:firstLineChars="200" w:firstLine="640"/>
        <w:rPr>
          <w:rFonts w:eastAsia="方正仿宋_GBK"/>
          <w:color w:val="auto"/>
          <w:sz w:val="32"/>
          <w:szCs w:val="32"/>
        </w:rPr>
      </w:pPr>
      <w:r>
        <w:rPr>
          <w:rFonts w:eastAsia="方正仿宋_GBK" w:hint="eastAsia"/>
          <w:color w:val="auto"/>
          <w:sz w:val="32"/>
          <w:szCs w:val="32"/>
        </w:rPr>
        <w:t>（</w:t>
      </w:r>
      <w:r>
        <w:rPr>
          <w:rFonts w:eastAsia="方正仿宋_GBK"/>
          <w:color w:val="auto"/>
          <w:sz w:val="32"/>
          <w:szCs w:val="32"/>
        </w:rPr>
        <w:t>4</w:t>
      </w:r>
      <w:r>
        <w:rPr>
          <w:rFonts w:eastAsia="方正仿宋_GBK" w:hint="eastAsia"/>
          <w:color w:val="auto"/>
          <w:sz w:val="32"/>
          <w:szCs w:val="32"/>
        </w:rPr>
        <w:t>）依法依规开展经营活动。</w:t>
      </w:r>
    </w:p>
    <w:p w:rsidR="00612825" w:rsidRDefault="00612825" w:rsidP="00612825">
      <w:pPr>
        <w:spacing w:line="594" w:lineRule="exact"/>
        <w:ind w:firstLineChars="200" w:firstLine="640"/>
        <w:rPr>
          <w:rFonts w:eastAsia="方正仿宋_GBK"/>
          <w:color w:val="auto"/>
          <w:sz w:val="32"/>
          <w:szCs w:val="32"/>
        </w:rPr>
      </w:pPr>
      <w:r>
        <w:rPr>
          <w:rFonts w:eastAsia="方正仿宋_GBK" w:hint="eastAsia"/>
          <w:color w:val="auto"/>
          <w:sz w:val="32"/>
          <w:szCs w:val="32"/>
        </w:rPr>
        <w:lastRenderedPageBreak/>
        <w:t>（</w:t>
      </w:r>
      <w:r>
        <w:rPr>
          <w:rFonts w:eastAsia="方正仿宋_GBK"/>
          <w:color w:val="auto"/>
          <w:sz w:val="32"/>
          <w:szCs w:val="32"/>
        </w:rPr>
        <w:t>5</w:t>
      </w:r>
      <w:r>
        <w:rPr>
          <w:rFonts w:eastAsia="方正仿宋_GBK" w:hint="eastAsia"/>
          <w:color w:val="auto"/>
          <w:sz w:val="32"/>
          <w:szCs w:val="32"/>
        </w:rPr>
        <w:t>）法律、行政法规规定的其他条件。</w:t>
      </w:r>
    </w:p>
    <w:p w:rsidR="00612825" w:rsidRDefault="00612825" w:rsidP="00612825">
      <w:pPr>
        <w:spacing w:line="594" w:lineRule="exact"/>
        <w:ind w:firstLineChars="200" w:firstLine="640"/>
        <w:rPr>
          <w:rFonts w:eastAsia="方正仿宋_GBK"/>
          <w:color w:val="auto"/>
          <w:sz w:val="32"/>
          <w:szCs w:val="32"/>
        </w:rPr>
      </w:pPr>
      <w:r>
        <w:rPr>
          <w:rFonts w:eastAsia="方正仿宋_GBK"/>
          <w:color w:val="auto"/>
          <w:sz w:val="32"/>
          <w:szCs w:val="32"/>
        </w:rPr>
        <w:t>2.</w:t>
      </w:r>
      <w:r>
        <w:rPr>
          <w:rFonts w:eastAsia="方正仿宋_GBK" w:hint="eastAsia"/>
          <w:color w:val="auto"/>
          <w:sz w:val="32"/>
          <w:szCs w:val="32"/>
        </w:rPr>
        <w:t>特定资格条件</w:t>
      </w:r>
    </w:p>
    <w:p w:rsidR="00612825" w:rsidRDefault="00612825" w:rsidP="00612825">
      <w:pPr>
        <w:spacing w:line="594" w:lineRule="exact"/>
        <w:ind w:firstLine="645"/>
        <w:jc w:val="left"/>
        <w:rPr>
          <w:rFonts w:eastAsia="方正仿宋_GBK"/>
          <w:color w:val="auto"/>
          <w:sz w:val="32"/>
          <w:szCs w:val="32"/>
        </w:rPr>
      </w:pPr>
      <w:r>
        <w:rPr>
          <w:rFonts w:eastAsia="方正仿宋_GBK" w:hint="eastAsia"/>
          <w:color w:val="auto"/>
          <w:sz w:val="32"/>
          <w:szCs w:val="32"/>
        </w:rPr>
        <w:t>（</w:t>
      </w:r>
      <w:r>
        <w:rPr>
          <w:rFonts w:eastAsia="方正仿宋_GBK"/>
          <w:color w:val="auto"/>
          <w:sz w:val="32"/>
          <w:szCs w:val="32"/>
        </w:rPr>
        <w:t>1</w:t>
      </w:r>
      <w:r>
        <w:rPr>
          <w:rFonts w:eastAsia="方正仿宋_GBK" w:hint="eastAsia"/>
          <w:color w:val="auto"/>
          <w:sz w:val="32"/>
          <w:szCs w:val="32"/>
        </w:rPr>
        <w:t>）承租人需为</w:t>
      </w:r>
      <w:r w:rsidR="00603FA5">
        <w:rPr>
          <w:rStyle w:val="fontstyle01"/>
          <w:rFonts w:eastAsia="方正仿宋_GBK" w:hint="default"/>
          <w:color w:val="auto"/>
        </w:rPr>
        <w:t>在市场监管局登记注册的培训机构或在教育</w:t>
      </w:r>
      <w:r>
        <w:rPr>
          <w:rStyle w:val="fontstyle01"/>
          <w:rFonts w:eastAsia="方正仿宋_GBK" w:hint="default"/>
          <w:color w:val="auto"/>
        </w:rPr>
        <w:t>局登记注册的</w:t>
      </w:r>
      <w:r w:rsidR="00603FA5">
        <w:rPr>
          <w:rStyle w:val="fontstyle01"/>
          <w:rFonts w:eastAsia="方正仿宋_GBK" w:hint="default"/>
          <w:color w:val="auto"/>
        </w:rPr>
        <w:t>培训机构</w:t>
      </w:r>
      <w:r>
        <w:rPr>
          <w:rFonts w:eastAsia="方正仿宋_GBK" w:hint="eastAsia"/>
          <w:color w:val="auto"/>
          <w:sz w:val="32"/>
          <w:szCs w:val="32"/>
        </w:rPr>
        <w:t>。</w:t>
      </w:r>
    </w:p>
    <w:p w:rsidR="00612825" w:rsidRDefault="00612825" w:rsidP="00612825">
      <w:pPr>
        <w:spacing w:line="594" w:lineRule="exact"/>
        <w:ind w:firstLineChars="200" w:firstLine="640"/>
        <w:rPr>
          <w:rFonts w:eastAsia="方正仿宋_GBK"/>
          <w:color w:val="auto"/>
          <w:sz w:val="32"/>
          <w:szCs w:val="32"/>
        </w:rPr>
      </w:pPr>
      <w:r>
        <w:rPr>
          <w:rFonts w:eastAsia="方正仿宋_GBK" w:hint="eastAsia"/>
          <w:color w:val="auto"/>
          <w:sz w:val="32"/>
          <w:szCs w:val="32"/>
        </w:rPr>
        <w:t>（</w:t>
      </w:r>
      <w:r>
        <w:rPr>
          <w:rFonts w:eastAsia="方正仿宋_GBK"/>
          <w:color w:val="auto"/>
          <w:sz w:val="32"/>
          <w:szCs w:val="32"/>
        </w:rPr>
        <w:t>2</w:t>
      </w:r>
      <w:r>
        <w:rPr>
          <w:rFonts w:eastAsia="方正仿宋_GBK" w:hint="eastAsia"/>
          <w:color w:val="auto"/>
          <w:sz w:val="32"/>
          <w:szCs w:val="32"/>
        </w:rPr>
        <w:t>）</w:t>
      </w:r>
      <w:r w:rsidR="002E1258">
        <w:rPr>
          <w:rFonts w:eastAsia="方正仿宋_GBK" w:hint="eastAsia"/>
          <w:color w:val="auto"/>
          <w:sz w:val="32"/>
          <w:szCs w:val="32"/>
        </w:rPr>
        <w:t>承租机构注册资本需</w:t>
      </w:r>
      <w:r w:rsidR="002E1258">
        <w:rPr>
          <w:rFonts w:eastAsia="方正仿宋_GBK"/>
          <w:color w:val="auto"/>
          <w:sz w:val="32"/>
          <w:szCs w:val="32"/>
        </w:rPr>
        <w:t>100</w:t>
      </w:r>
      <w:r w:rsidR="002E1258">
        <w:rPr>
          <w:rFonts w:eastAsia="方正仿宋_GBK" w:hint="eastAsia"/>
          <w:color w:val="auto"/>
          <w:sz w:val="32"/>
          <w:szCs w:val="32"/>
        </w:rPr>
        <w:t>万元及以上。</w:t>
      </w:r>
    </w:p>
    <w:p w:rsidR="00612825" w:rsidRDefault="00612825" w:rsidP="00612825">
      <w:pPr>
        <w:spacing w:line="594" w:lineRule="exact"/>
        <w:ind w:firstLineChars="200" w:firstLine="640"/>
        <w:rPr>
          <w:rFonts w:eastAsia="方正仿宋_GBK"/>
          <w:color w:val="auto"/>
          <w:sz w:val="32"/>
          <w:szCs w:val="32"/>
        </w:rPr>
      </w:pPr>
      <w:r>
        <w:rPr>
          <w:rFonts w:eastAsia="方正仿宋_GBK" w:hint="eastAsia"/>
          <w:color w:val="auto"/>
          <w:sz w:val="32"/>
          <w:szCs w:val="32"/>
        </w:rPr>
        <w:t>（</w:t>
      </w:r>
      <w:r>
        <w:rPr>
          <w:rFonts w:eastAsia="方正仿宋_GBK"/>
          <w:color w:val="auto"/>
          <w:sz w:val="32"/>
          <w:szCs w:val="32"/>
        </w:rPr>
        <w:t>3</w:t>
      </w:r>
      <w:r>
        <w:rPr>
          <w:rFonts w:eastAsia="方正仿宋_GBK" w:hint="eastAsia"/>
          <w:color w:val="auto"/>
          <w:sz w:val="32"/>
          <w:szCs w:val="32"/>
        </w:rPr>
        <w:t>）</w:t>
      </w:r>
      <w:r>
        <w:rPr>
          <w:rFonts w:eastAsia="方正仿宋_GBK" w:hint="eastAsia"/>
          <w:sz w:val="32"/>
          <w:szCs w:val="32"/>
        </w:rPr>
        <w:t>竞租人在培训行业运营</w:t>
      </w:r>
      <w:r>
        <w:rPr>
          <w:rFonts w:eastAsia="方正仿宋_GBK"/>
          <w:sz w:val="32"/>
          <w:szCs w:val="32"/>
        </w:rPr>
        <w:t>5</w:t>
      </w:r>
      <w:r>
        <w:rPr>
          <w:rFonts w:eastAsia="方正仿宋_GBK" w:hint="eastAsia"/>
          <w:sz w:val="32"/>
          <w:szCs w:val="32"/>
        </w:rPr>
        <w:t>年</w:t>
      </w:r>
      <w:r w:rsidR="002E1258">
        <w:rPr>
          <w:rFonts w:eastAsia="方正仿宋_GBK" w:hint="eastAsia"/>
          <w:sz w:val="32"/>
          <w:szCs w:val="32"/>
        </w:rPr>
        <w:t>及</w:t>
      </w:r>
      <w:r>
        <w:rPr>
          <w:rFonts w:eastAsia="方正仿宋_GBK" w:hint="eastAsia"/>
          <w:sz w:val="32"/>
          <w:szCs w:val="32"/>
        </w:rPr>
        <w:t>以上</w:t>
      </w:r>
      <w:r w:rsidR="002E1258">
        <w:rPr>
          <w:rFonts w:eastAsia="方正仿宋_GBK" w:hint="eastAsia"/>
          <w:sz w:val="32"/>
          <w:szCs w:val="32"/>
        </w:rPr>
        <w:t>，培训</w:t>
      </w:r>
      <w:r w:rsidR="002E1258">
        <w:rPr>
          <w:rFonts w:eastAsia="方正仿宋_GBK"/>
          <w:sz w:val="32"/>
          <w:szCs w:val="32"/>
        </w:rPr>
        <w:t>对象</w:t>
      </w:r>
      <w:r w:rsidR="00AA3160">
        <w:rPr>
          <w:rFonts w:eastAsia="方正仿宋_GBK" w:hint="eastAsia"/>
          <w:sz w:val="32"/>
          <w:szCs w:val="32"/>
        </w:rPr>
        <w:t>需与儿童、家庭、妇女事业相关</w:t>
      </w:r>
      <w:r>
        <w:rPr>
          <w:rFonts w:eastAsia="方正仿宋_GBK" w:hint="eastAsia"/>
          <w:sz w:val="32"/>
          <w:szCs w:val="32"/>
        </w:rPr>
        <w:t>。</w:t>
      </w:r>
    </w:p>
    <w:p w:rsidR="00612825" w:rsidRDefault="00612825" w:rsidP="00612825">
      <w:pPr>
        <w:spacing w:line="594" w:lineRule="exact"/>
        <w:ind w:firstLineChars="200" w:firstLine="640"/>
        <w:rPr>
          <w:rFonts w:eastAsia="方正仿宋_GBK"/>
          <w:color w:val="auto"/>
          <w:sz w:val="32"/>
          <w:szCs w:val="32"/>
        </w:rPr>
      </w:pPr>
      <w:r>
        <w:rPr>
          <w:rFonts w:eastAsia="方正仿宋_GBK" w:hint="eastAsia"/>
          <w:color w:val="auto"/>
          <w:sz w:val="32"/>
          <w:szCs w:val="32"/>
        </w:rPr>
        <w:t>（</w:t>
      </w:r>
      <w:r>
        <w:rPr>
          <w:rFonts w:eastAsia="方正仿宋_GBK"/>
          <w:color w:val="auto"/>
          <w:sz w:val="32"/>
          <w:szCs w:val="32"/>
        </w:rPr>
        <w:t>4</w:t>
      </w:r>
      <w:r>
        <w:rPr>
          <w:rFonts w:eastAsia="方正仿宋_GBK" w:hint="eastAsia"/>
          <w:color w:val="auto"/>
          <w:sz w:val="32"/>
          <w:szCs w:val="32"/>
        </w:rPr>
        <w:t>）承租人为安全工作第一责任人，负责意识形态、治安保卫、消防、食品等方面的安全。如产生安全隐患和发生安全事故，一切责任（含经济责任和法律责任等）由承租人承担。</w:t>
      </w:r>
    </w:p>
    <w:p w:rsidR="00612825" w:rsidRDefault="00612825" w:rsidP="00612825">
      <w:pPr>
        <w:spacing w:line="594" w:lineRule="exact"/>
        <w:ind w:firstLineChars="200" w:firstLine="640"/>
        <w:rPr>
          <w:rFonts w:eastAsia="方正仿宋_GBK"/>
          <w:color w:val="auto"/>
          <w:sz w:val="32"/>
          <w:szCs w:val="32"/>
        </w:rPr>
      </w:pPr>
      <w:r>
        <w:rPr>
          <w:rFonts w:eastAsia="方正仿宋_GBK" w:hint="eastAsia"/>
          <w:color w:val="auto"/>
          <w:sz w:val="32"/>
          <w:szCs w:val="32"/>
        </w:rPr>
        <w:t>（</w:t>
      </w:r>
      <w:r>
        <w:rPr>
          <w:rFonts w:eastAsia="方正仿宋_GBK"/>
          <w:color w:val="auto"/>
          <w:sz w:val="32"/>
          <w:szCs w:val="32"/>
        </w:rPr>
        <w:t>5</w:t>
      </w:r>
      <w:r>
        <w:rPr>
          <w:rFonts w:eastAsia="方正仿宋_GBK" w:hint="eastAsia"/>
          <w:color w:val="auto"/>
          <w:sz w:val="32"/>
          <w:szCs w:val="32"/>
        </w:rPr>
        <w:t>）</w:t>
      </w:r>
      <w:r>
        <w:rPr>
          <w:rFonts w:eastAsia="方正仿宋_GBK" w:hint="eastAsia"/>
          <w:bCs/>
          <w:color w:val="auto"/>
          <w:kern w:val="32"/>
          <w:sz w:val="32"/>
          <w:szCs w:val="32"/>
        </w:rPr>
        <w:t>近三年承接区县及以上政府购买服务项目的优先。</w:t>
      </w:r>
    </w:p>
    <w:p w:rsidR="00612825" w:rsidRDefault="00612825" w:rsidP="00612825">
      <w:pPr>
        <w:spacing w:line="594" w:lineRule="exact"/>
        <w:ind w:firstLine="645"/>
        <w:jc w:val="left"/>
        <w:rPr>
          <w:rFonts w:eastAsia="方正仿宋_GBK"/>
          <w:color w:val="auto"/>
          <w:sz w:val="32"/>
          <w:szCs w:val="32"/>
        </w:rPr>
      </w:pPr>
      <w:r>
        <w:rPr>
          <w:rFonts w:eastAsia="方正仿宋_GBK" w:hint="eastAsia"/>
          <w:color w:val="auto"/>
          <w:sz w:val="32"/>
          <w:szCs w:val="32"/>
        </w:rPr>
        <w:t>（</w:t>
      </w:r>
      <w:r>
        <w:rPr>
          <w:rFonts w:eastAsia="方正仿宋_GBK"/>
          <w:color w:val="auto"/>
          <w:sz w:val="32"/>
          <w:szCs w:val="32"/>
        </w:rPr>
        <w:t>6</w:t>
      </w:r>
      <w:r>
        <w:rPr>
          <w:rFonts w:eastAsia="方正仿宋_GBK" w:hint="eastAsia"/>
          <w:color w:val="auto"/>
          <w:sz w:val="32"/>
          <w:szCs w:val="32"/>
        </w:rPr>
        <w:t>）</w:t>
      </w:r>
      <w:r w:rsidR="002E1258">
        <w:rPr>
          <w:rFonts w:eastAsia="方正仿宋_GBK" w:hint="eastAsia"/>
          <w:color w:val="auto"/>
          <w:sz w:val="32"/>
          <w:szCs w:val="32"/>
        </w:rPr>
        <w:t>热心公益，关爱儿童，承诺配合</w:t>
      </w:r>
      <w:r w:rsidR="002E1258">
        <w:rPr>
          <w:rFonts w:eastAsia="方正仿宋_GBK"/>
          <w:color w:val="auto"/>
          <w:sz w:val="32"/>
          <w:szCs w:val="32"/>
        </w:rPr>
        <w:t>“</w:t>
      </w:r>
      <w:r w:rsidR="002E1258">
        <w:rPr>
          <w:rFonts w:eastAsia="方正仿宋_GBK" w:hint="eastAsia"/>
          <w:color w:val="auto"/>
          <w:sz w:val="32"/>
          <w:szCs w:val="32"/>
        </w:rPr>
        <w:t>中心</w:t>
      </w:r>
      <w:r w:rsidR="002E1258">
        <w:rPr>
          <w:rFonts w:eastAsia="方正仿宋_GBK"/>
          <w:color w:val="auto"/>
          <w:sz w:val="32"/>
          <w:szCs w:val="32"/>
        </w:rPr>
        <w:t>”</w:t>
      </w:r>
      <w:r w:rsidR="002E1258">
        <w:rPr>
          <w:rFonts w:eastAsia="方正仿宋_GBK" w:hint="eastAsia"/>
          <w:color w:val="auto"/>
          <w:sz w:val="32"/>
          <w:szCs w:val="32"/>
        </w:rPr>
        <w:t>完成服务儿童及家庭的</w:t>
      </w:r>
      <w:r w:rsidR="002E1258">
        <w:rPr>
          <w:rFonts w:eastAsia="方正仿宋_GBK" w:hint="eastAsia"/>
          <w:bCs/>
          <w:color w:val="auto"/>
          <w:kern w:val="32"/>
          <w:sz w:val="32"/>
          <w:szCs w:val="32"/>
        </w:rPr>
        <w:t>公益活动。</w:t>
      </w:r>
    </w:p>
    <w:p w:rsidR="00612825" w:rsidRDefault="00612825" w:rsidP="00612825">
      <w:pPr>
        <w:spacing w:line="594" w:lineRule="exact"/>
        <w:ind w:firstLineChars="200" w:firstLine="640"/>
        <w:rPr>
          <w:rFonts w:eastAsia="方正仿宋_GBK"/>
          <w:color w:val="auto"/>
          <w:sz w:val="32"/>
          <w:szCs w:val="32"/>
        </w:rPr>
      </w:pPr>
      <w:r>
        <w:rPr>
          <w:rFonts w:eastAsia="方正仿宋_GBK" w:hint="eastAsia"/>
          <w:color w:val="auto"/>
          <w:sz w:val="32"/>
          <w:szCs w:val="32"/>
        </w:rPr>
        <w:t>（</w:t>
      </w:r>
      <w:r>
        <w:rPr>
          <w:rFonts w:eastAsia="方正仿宋_GBK"/>
          <w:color w:val="auto"/>
          <w:sz w:val="32"/>
          <w:szCs w:val="32"/>
        </w:rPr>
        <w:t>7</w:t>
      </w:r>
      <w:r>
        <w:rPr>
          <w:rFonts w:eastAsia="方正仿宋_GBK" w:hint="eastAsia"/>
          <w:color w:val="auto"/>
          <w:sz w:val="32"/>
          <w:szCs w:val="32"/>
        </w:rPr>
        <w:t>）所有项目不接受联合体方式招租，竞租人应自主经营，不得转租。</w:t>
      </w:r>
    </w:p>
    <w:p w:rsidR="002E1258" w:rsidRDefault="002E1258" w:rsidP="002E1258">
      <w:pPr>
        <w:spacing w:line="560" w:lineRule="exact"/>
        <w:ind w:leftChars="250" w:left="525" w:firstLineChars="50" w:firstLine="160"/>
        <w:jc w:val="left"/>
        <w:rPr>
          <w:rFonts w:ascii="仿宋" w:eastAsia="仿宋" w:hAnsi="仿宋" w:cs="宋体"/>
          <w:sz w:val="32"/>
          <w:szCs w:val="32"/>
        </w:rPr>
      </w:pPr>
      <w:r>
        <w:rPr>
          <w:rFonts w:ascii="仿宋" w:eastAsia="仿宋" w:hAnsi="仿宋" w:cs="宋体" w:hint="eastAsia"/>
          <w:sz w:val="32"/>
          <w:szCs w:val="32"/>
        </w:rPr>
        <w:t>（8）</w:t>
      </w:r>
      <w:r w:rsidRPr="002E1258">
        <w:rPr>
          <w:rFonts w:ascii="仿宋" w:eastAsia="仿宋" w:hAnsi="仿宋" w:cs="宋体"/>
          <w:sz w:val="32"/>
          <w:szCs w:val="32"/>
        </w:rPr>
        <w:t>竞租人应对本文件及附件无条件响应，否则按无</w:t>
      </w:r>
    </w:p>
    <w:p w:rsidR="002E1258" w:rsidRPr="002E1258" w:rsidRDefault="002E1258" w:rsidP="002E1258">
      <w:pPr>
        <w:spacing w:line="560" w:lineRule="exact"/>
        <w:jc w:val="left"/>
        <w:rPr>
          <w:rFonts w:ascii="仿宋" w:eastAsia="仿宋" w:hAnsi="仿宋" w:cs="宋体"/>
          <w:sz w:val="32"/>
          <w:szCs w:val="32"/>
        </w:rPr>
      </w:pPr>
      <w:r w:rsidRPr="002E1258">
        <w:rPr>
          <w:rFonts w:ascii="仿宋" w:eastAsia="仿宋" w:hAnsi="仿宋" w:cs="宋体"/>
          <w:sz w:val="32"/>
          <w:szCs w:val="32"/>
        </w:rPr>
        <w:t>效报价处理，竞租保证金不予退还。</w:t>
      </w:r>
    </w:p>
    <w:p w:rsidR="002E1258" w:rsidRPr="002E1258" w:rsidRDefault="002E1258" w:rsidP="002E1258">
      <w:pPr>
        <w:ind w:leftChars="285" w:left="598" w:firstLineChars="50" w:firstLine="160"/>
        <w:rPr>
          <w:rFonts w:ascii="黑体" w:eastAsia="黑体" w:hAnsi="黑体" w:cs="宋体"/>
          <w:sz w:val="32"/>
          <w:szCs w:val="32"/>
        </w:rPr>
      </w:pPr>
      <w:r w:rsidRPr="002E1258">
        <w:rPr>
          <w:rFonts w:ascii="黑体" w:eastAsia="黑体" w:hAnsi="黑体" w:cs="宋体"/>
          <w:sz w:val="32"/>
          <w:szCs w:val="32"/>
        </w:rPr>
        <w:t>三、招租文件公告期限及获取方法</w:t>
      </w:r>
    </w:p>
    <w:p w:rsidR="002E1258" w:rsidRPr="002E1258" w:rsidRDefault="002E1258" w:rsidP="002E1258">
      <w:pPr>
        <w:spacing w:line="560" w:lineRule="exact"/>
        <w:ind w:leftChars="200" w:left="420" w:firstLineChars="100" w:firstLine="320"/>
        <w:rPr>
          <w:rFonts w:ascii="仿宋" w:eastAsia="仿宋" w:hAnsi="仿宋" w:cs="宋体"/>
          <w:sz w:val="32"/>
          <w:szCs w:val="32"/>
        </w:rPr>
      </w:pPr>
      <w:r w:rsidRPr="002E1258">
        <w:rPr>
          <w:rFonts w:ascii="仿宋" w:eastAsia="仿宋" w:hAnsi="仿宋" w:cs="宋体"/>
          <w:sz w:val="32"/>
          <w:szCs w:val="32"/>
        </w:rPr>
        <w:t>公告期限</w:t>
      </w:r>
      <w:r w:rsidRPr="002E1258">
        <w:rPr>
          <w:rFonts w:ascii="仿宋" w:eastAsia="仿宋" w:hAnsi="仿宋" w:cs="宋体" w:hint="eastAsia"/>
          <w:sz w:val="32"/>
          <w:szCs w:val="32"/>
        </w:rPr>
        <w:t>：</w:t>
      </w:r>
      <w:r w:rsidRPr="002E1258">
        <w:rPr>
          <w:rFonts w:ascii="仿宋" w:eastAsia="仿宋" w:hAnsi="仿宋" w:cs="宋体"/>
          <w:sz w:val="32"/>
          <w:szCs w:val="32"/>
        </w:rPr>
        <w:t>2021年</w:t>
      </w:r>
      <w:r w:rsidR="00CB09D8">
        <w:rPr>
          <w:rFonts w:ascii="仿宋" w:eastAsia="仿宋" w:hAnsi="仿宋" w:cs="宋体"/>
          <w:sz w:val="32"/>
          <w:szCs w:val="32"/>
        </w:rPr>
        <w:t>4</w:t>
      </w:r>
      <w:r w:rsidRPr="002E1258">
        <w:rPr>
          <w:rFonts w:ascii="仿宋" w:eastAsia="仿宋" w:hAnsi="仿宋" w:cs="宋体"/>
          <w:sz w:val="32"/>
          <w:szCs w:val="32"/>
        </w:rPr>
        <w:t>月</w:t>
      </w:r>
      <w:r w:rsidR="00CB09D8">
        <w:rPr>
          <w:rFonts w:ascii="仿宋" w:eastAsia="仿宋" w:hAnsi="仿宋" w:cs="宋体"/>
          <w:sz w:val="32"/>
          <w:szCs w:val="32"/>
        </w:rPr>
        <w:t>22</w:t>
      </w:r>
      <w:r w:rsidRPr="002E1258">
        <w:rPr>
          <w:rFonts w:ascii="仿宋" w:eastAsia="仿宋" w:hAnsi="仿宋" w:cs="宋体"/>
          <w:sz w:val="32"/>
          <w:szCs w:val="32"/>
        </w:rPr>
        <w:t>日起至 2021 年4月</w:t>
      </w:r>
      <w:r w:rsidR="00CB09D8">
        <w:rPr>
          <w:rFonts w:ascii="仿宋" w:eastAsia="仿宋" w:hAnsi="仿宋" w:cs="宋体"/>
          <w:sz w:val="32"/>
          <w:szCs w:val="32"/>
        </w:rPr>
        <w:t>28</w:t>
      </w:r>
      <w:r w:rsidRPr="002E1258">
        <w:rPr>
          <w:rFonts w:ascii="仿宋" w:eastAsia="仿宋" w:hAnsi="仿宋" w:cs="宋体"/>
          <w:sz w:val="32"/>
          <w:szCs w:val="32"/>
        </w:rPr>
        <w:t>日</w:t>
      </w:r>
    </w:p>
    <w:p w:rsidR="002E1258" w:rsidRPr="002E1258" w:rsidRDefault="002E1258" w:rsidP="002E1258">
      <w:pPr>
        <w:adjustRightInd w:val="0"/>
        <w:snapToGrid w:val="0"/>
        <w:spacing w:line="560" w:lineRule="exact"/>
        <w:rPr>
          <w:rFonts w:ascii="仿宋" w:eastAsia="仿宋" w:hAnsi="仿宋" w:cs="宋体"/>
          <w:sz w:val="32"/>
          <w:szCs w:val="32"/>
        </w:rPr>
      </w:pPr>
      <w:r w:rsidRPr="002E1258">
        <w:rPr>
          <w:rFonts w:ascii="仿宋" w:eastAsia="仿宋" w:hAnsi="仿宋" w:cs="宋体"/>
          <w:sz w:val="32"/>
          <w:szCs w:val="32"/>
        </w:rPr>
        <w:t>止。</w:t>
      </w:r>
      <w:r w:rsidRPr="002E1258">
        <w:rPr>
          <w:rFonts w:ascii="仿宋" w:eastAsia="仿宋" w:hAnsi="仿宋" w:cs="宋体" w:hint="eastAsia"/>
          <w:snapToGrid w:val="0"/>
          <w:kern w:val="10"/>
          <w:sz w:val="32"/>
          <w:szCs w:val="32"/>
        </w:rPr>
        <w:t>自本招租文件</w:t>
      </w:r>
      <w:r w:rsidRPr="002E1258">
        <w:rPr>
          <w:rFonts w:ascii="仿宋" w:eastAsia="仿宋" w:hAnsi="仿宋" w:cs="宋体"/>
          <w:snapToGrid w:val="0"/>
          <w:kern w:val="10"/>
          <w:sz w:val="32"/>
          <w:szCs w:val="32"/>
        </w:rPr>
        <w:t>发布之日起可通过重庆市妇女网</w:t>
      </w:r>
      <w:r w:rsidRPr="002E1258">
        <w:rPr>
          <w:rFonts w:ascii="仿宋" w:eastAsia="仿宋" w:hAnsi="仿宋" w:cs="宋体"/>
          <w:snapToGrid w:val="0"/>
          <w:sz w:val="32"/>
          <w:szCs w:val="32"/>
        </w:rPr>
        <w:t>（</w:t>
      </w:r>
      <w:hyperlink r:id="rId6" w:history="1">
        <w:r w:rsidRPr="002E1258">
          <w:rPr>
            <w:rFonts w:ascii="仿宋" w:eastAsia="仿宋" w:hAnsi="仿宋" w:cs="宋体"/>
            <w:snapToGrid w:val="0"/>
            <w:color w:val="0563C1" w:themeColor="hyperlink"/>
            <w:sz w:val="32"/>
            <w:szCs w:val="32"/>
            <w:u w:val="single"/>
          </w:rPr>
          <w:t>http://www.cqwomen.org.cn</w:t>
        </w:r>
      </w:hyperlink>
      <w:r w:rsidRPr="002E1258">
        <w:rPr>
          <w:rFonts w:ascii="仿宋" w:eastAsia="仿宋" w:hAnsi="仿宋" w:cs="宋体"/>
          <w:snapToGrid w:val="0"/>
          <w:sz w:val="32"/>
          <w:szCs w:val="32"/>
        </w:rPr>
        <w:t>）</w:t>
      </w:r>
      <w:r w:rsidRPr="002E1258">
        <w:rPr>
          <w:rFonts w:ascii="仿宋" w:eastAsia="仿宋" w:hAnsi="仿宋" w:cs="宋体" w:hint="eastAsia"/>
          <w:sz w:val="32"/>
          <w:szCs w:val="32"/>
        </w:rPr>
        <w:t>下载</w:t>
      </w:r>
      <w:r w:rsidRPr="002E1258">
        <w:rPr>
          <w:rFonts w:ascii="仿宋" w:eastAsia="仿宋" w:hAnsi="仿宋" w:cs="宋体"/>
          <w:sz w:val="32"/>
          <w:szCs w:val="32"/>
        </w:rPr>
        <w:t>电子件</w:t>
      </w:r>
      <w:r w:rsidRPr="002E1258">
        <w:rPr>
          <w:rFonts w:ascii="仿宋" w:eastAsia="仿宋" w:hAnsi="仿宋" w:cs="宋体" w:hint="eastAsia"/>
          <w:sz w:val="32"/>
          <w:szCs w:val="32"/>
        </w:rPr>
        <w:t>或到</w:t>
      </w:r>
      <w:r w:rsidRPr="002E1258">
        <w:rPr>
          <w:rFonts w:ascii="仿宋" w:eastAsia="仿宋" w:hAnsi="仿宋" w:cs="宋体"/>
          <w:sz w:val="32"/>
          <w:szCs w:val="32"/>
        </w:rPr>
        <w:t>招租人处现场获取。</w:t>
      </w:r>
    </w:p>
    <w:p w:rsidR="002E1258" w:rsidRPr="002E1258" w:rsidRDefault="002E1258" w:rsidP="002E1258">
      <w:pPr>
        <w:spacing w:line="560" w:lineRule="exact"/>
        <w:ind w:left="640" w:hangingChars="200" w:hanging="640"/>
        <w:jc w:val="left"/>
        <w:rPr>
          <w:rFonts w:ascii="仿宋" w:eastAsia="仿宋" w:hAnsi="仿宋" w:cs="宋体"/>
          <w:sz w:val="32"/>
          <w:szCs w:val="32"/>
        </w:rPr>
      </w:pPr>
      <w:r w:rsidRPr="002E1258">
        <w:rPr>
          <w:rFonts w:ascii="FZHTK--GBK1-0" w:hAnsi="FZHTK--GBK1-0" w:cs="宋体" w:hint="eastAsia"/>
          <w:sz w:val="32"/>
          <w:szCs w:val="32"/>
        </w:rPr>
        <w:lastRenderedPageBreak/>
        <w:t xml:space="preserve">    </w:t>
      </w:r>
      <w:r w:rsidRPr="002E1258">
        <w:rPr>
          <w:rFonts w:ascii="黑体" w:eastAsia="黑体" w:hAnsi="黑体" w:cs="宋体" w:hint="eastAsia"/>
          <w:sz w:val="32"/>
          <w:szCs w:val="32"/>
        </w:rPr>
        <w:t xml:space="preserve"> </w:t>
      </w:r>
      <w:r w:rsidRPr="002E1258">
        <w:rPr>
          <w:rFonts w:ascii="黑体" w:eastAsia="黑体" w:hAnsi="黑体" w:cs="宋体"/>
          <w:sz w:val="32"/>
          <w:szCs w:val="32"/>
        </w:rPr>
        <w:t>四、报名时间、地点及现场踏勘</w:t>
      </w:r>
      <w:r w:rsidRPr="002E1258">
        <w:rPr>
          <w:rFonts w:ascii="黑体" w:eastAsia="黑体" w:hAnsi="黑体" w:cs="宋体"/>
          <w:sz w:val="32"/>
          <w:szCs w:val="32"/>
        </w:rPr>
        <w:br/>
      </w:r>
      <w:r w:rsidRPr="002E1258">
        <w:rPr>
          <w:rFonts w:ascii="楷体" w:eastAsia="楷体" w:hAnsi="楷体" w:cs="宋体"/>
          <w:b/>
          <w:sz w:val="32"/>
          <w:szCs w:val="32"/>
        </w:rPr>
        <w:t>（一） 报名时间、 地点</w:t>
      </w:r>
      <w:r w:rsidRPr="002E1258">
        <w:rPr>
          <w:rFonts w:ascii="楷体" w:eastAsia="楷体" w:hAnsi="楷体" w:cs="宋体"/>
          <w:b/>
          <w:sz w:val="32"/>
          <w:szCs w:val="32"/>
        </w:rPr>
        <w:br/>
      </w:r>
      <w:r w:rsidRPr="002E1258">
        <w:rPr>
          <w:rFonts w:ascii="FZFSK--GBK1-0" w:hAnsi="FZFSK--GBK1-0" w:cs="宋体" w:hint="eastAsia"/>
          <w:sz w:val="32"/>
          <w:szCs w:val="32"/>
        </w:rPr>
        <w:t xml:space="preserve"> </w:t>
      </w:r>
      <w:r w:rsidRPr="002E1258">
        <w:rPr>
          <w:rFonts w:ascii="仿宋" w:eastAsia="仿宋" w:hAnsi="仿宋" w:cs="宋体"/>
          <w:sz w:val="32"/>
          <w:szCs w:val="32"/>
        </w:rPr>
        <w:t>时间：北京时间2021年</w:t>
      </w:r>
      <w:r w:rsidR="00CB09D8">
        <w:rPr>
          <w:rFonts w:ascii="仿宋" w:eastAsia="仿宋" w:hAnsi="仿宋" w:cs="宋体" w:hint="eastAsia"/>
          <w:sz w:val="32"/>
          <w:szCs w:val="32"/>
        </w:rPr>
        <w:t>4</w:t>
      </w:r>
      <w:r w:rsidRPr="002E1258">
        <w:rPr>
          <w:rFonts w:ascii="仿宋" w:eastAsia="仿宋" w:hAnsi="仿宋" w:cs="宋体"/>
          <w:sz w:val="32"/>
          <w:szCs w:val="32"/>
        </w:rPr>
        <w:t>月</w:t>
      </w:r>
      <w:r w:rsidR="00CB09D8">
        <w:rPr>
          <w:rFonts w:ascii="仿宋" w:eastAsia="仿宋" w:hAnsi="仿宋" w:cs="宋体" w:hint="eastAsia"/>
          <w:sz w:val="32"/>
          <w:szCs w:val="32"/>
        </w:rPr>
        <w:t>22</w:t>
      </w:r>
      <w:r w:rsidRPr="002E1258">
        <w:rPr>
          <w:rFonts w:ascii="仿宋" w:eastAsia="仿宋" w:hAnsi="仿宋" w:cs="宋体"/>
          <w:sz w:val="32"/>
          <w:szCs w:val="32"/>
        </w:rPr>
        <w:t>日至2021年</w:t>
      </w:r>
      <w:r w:rsidRPr="002E1258">
        <w:rPr>
          <w:rFonts w:ascii="仿宋" w:eastAsia="仿宋" w:hAnsi="仿宋" w:cs="宋体" w:hint="eastAsia"/>
          <w:sz w:val="32"/>
          <w:szCs w:val="32"/>
        </w:rPr>
        <w:t>4</w:t>
      </w:r>
      <w:r w:rsidRPr="002E1258">
        <w:rPr>
          <w:rFonts w:ascii="仿宋" w:eastAsia="仿宋" w:hAnsi="仿宋" w:cs="宋体"/>
          <w:sz w:val="32"/>
          <w:szCs w:val="32"/>
        </w:rPr>
        <w:t>月</w:t>
      </w:r>
    </w:p>
    <w:p w:rsidR="00CB09D8" w:rsidRDefault="00CB09D8" w:rsidP="002E1258">
      <w:pPr>
        <w:spacing w:line="560" w:lineRule="exact"/>
        <w:ind w:left="640" w:hangingChars="200" w:hanging="640"/>
        <w:jc w:val="left"/>
        <w:rPr>
          <w:rFonts w:ascii="仿宋" w:eastAsia="仿宋" w:hAnsi="仿宋" w:cs="宋体"/>
          <w:sz w:val="32"/>
          <w:szCs w:val="32"/>
        </w:rPr>
      </w:pPr>
      <w:r>
        <w:rPr>
          <w:rFonts w:ascii="仿宋" w:eastAsia="仿宋" w:hAnsi="仿宋" w:cs="宋体" w:hint="eastAsia"/>
          <w:sz w:val="32"/>
          <w:szCs w:val="32"/>
        </w:rPr>
        <w:t>28</w:t>
      </w:r>
      <w:r w:rsidR="002E1258" w:rsidRPr="002E1258">
        <w:rPr>
          <w:rFonts w:ascii="仿宋" w:eastAsia="仿宋" w:hAnsi="仿宋" w:cs="宋体"/>
          <w:sz w:val="32"/>
          <w:szCs w:val="32"/>
        </w:rPr>
        <w:t>日。每天报名时间为北京时间上午9</w:t>
      </w:r>
      <w:r w:rsidR="002E1258" w:rsidRPr="002E1258">
        <w:rPr>
          <w:rFonts w:ascii="仿宋" w:eastAsia="仿宋" w:hAnsi="仿宋" w:cs="宋体" w:hint="eastAsia"/>
          <w:sz w:val="32"/>
          <w:szCs w:val="32"/>
        </w:rPr>
        <w:t>：</w:t>
      </w:r>
      <w:r w:rsidR="002E1258" w:rsidRPr="002E1258">
        <w:rPr>
          <w:rFonts w:ascii="仿宋" w:eastAsia="仿宋" w:hAnsi="仿宋" w:cs="宋体"/>
          <w:sz w:val="32"/>
          <w:szCs w:val="32"/>
        </w:rPr>
        <w:t>00-12：00，下</w:t>
      </w:r>
    </w:p>
    <w:p w:rsidR="002E1258" w:rsidRPr="002E1258" w:rsidRDefault="002E1258" w:rsidP="002E1258">
      <w:pPr>
        <w:spacing w:line="560" w:lineRule="exact"/>
        <w:ind w:left="640" w:hangingChars="200" w:hanging="640"/>
        <w:jc w:val="left"/>
        <w:rPr>
          <w:rFonts w:ascii="仿宋" w:eastAsia="仿宋" w:hAnsi="仿宋" w:cs="宋体"/>
          <w:sz w:val="32"/>
          <w:szCs w:val="32"/>
        </w:rPr>
      </w:pPr>
      <w:r w:rsidRPr="002E1258">
        <w:rPr>
          <w:rFonts w:ascii="仿宋" w:eastAsia="仿宋" w:hAnsi="仿宋" w:cs="宋体"/>
          <w:sz w:val="32"/>
          <w:szCs w:val="32"/>
        </w:rPr>
        <w:t>午14</w:t>
      </w:r>
      <w:r w:rsidRPr="002E1258">
        <w:rPr>
          <w:rFonts w:ascii="仿宋" w:eastAsia="仿宋" w:hAnsi="仿宋" w:cs="宋体" w:hint="eastAsia"/>
          <w:sz w:val="32"/>
          <w:szCs w:val="32"/>
        </w:rPr>
        <w:t>：</w:t>
      </w:r>
      <w:r w:rsidRPr="002E1258">
        <w:rPr>
          <w:rFonts w:ascii="仿宋" w:eastAsia="仿宋" w:hAnsi="仿宋" w:cs="宋体"/>
          <w:sz w:val="32"/>
          <w:szCs w:val="32"/>
        </w:rPr>
        <w:t>00-18：00。</w:t>
      </w:r>
      <w:r w:rsidRPr="002E1258">
        <w:rPr>
          <w:rFonts w:ascii="仿宋" w:eastAsia="仿宋" w:hAnsi="仿宋" w:cs="宋体"/>
          <w:sz w:val="32"/>
          <w:szCs w:val="32"/>
        </w:rPr>
        <w:br/>
        <w:t>地点：重庆市</w:t>
      </w:r>
      <w:r w:rsidRPr="002E1258">
        <w:rPr>
          <w:rFonts w:ascii="仿宋" w:eastAsia="仿宋" w:hAnsi="仿宋" w:cs="宋体" w:hint="eastAsia"/>
          <w:sz w:val="32"/>
          <w:szCs w:val="32"/>
        </w:rPr>
        <w:t>南岸</w:t>
      </w:r>
      <w:r w:rsidRPr="002E1258">
        <w:rPr>
          <w:rFonts w:ascii="仿宋" w:eastAsia="仿宋" w:hAnsi="仿宋" w:cs="宋体"/>
          <w:sz w:val="32"/>
          <w:szCs w:val="32"/>
        </w:rPr>
        <w:t>区</w:t>
      </w:r>
      <w:r w:rsidRPr="002E1258">
        <w:rPr>
          <w:rFonts w:ascii="仿宋" w:eastAsia="仿宋" w:hAnsi="仿宋" w:cs="宋体" w:hint="eastAsia"/>
          <w:sz w:val="32"/>
          <w:szCs w:val="32"/>
        </w:rPr>
        <w:t>南</w:t>
      </w:r>
      <w:r w:rsidRPr="002E1258">
        <w:rPr>
          <w:rFonts w:ascii="仿宋" w:eastAsia="仿宋" w:hAnsi="仿宋" w:cs="宋体"/>
          <w:sz w:val="32"/>
          <w:szCs w:val="32"/>
        </w:rPr>
        <w:t>城大道</w:t>
      </w:r>
      <w:r w:rsidRPr="002E1258">
        <w:rPr>
          <w:rFonts w:ascii="仿宋" w:eastAsia="仿宋" w:hAnsi="仿宋" w:cs="宋体" w:hint="eastAsia"/>
          <w:sz w:val="32"/>
          <w:szCs w:val="32"/>
        </w:rPr>
        <w:t>7号</w:t>
      </w:r>
      <w:r w:rsidRPr="002E1258">
        <w:rPr>
          <w:rFonts w:ascii="仿宋" w:eastAsia="仿宋" w:hAnsi="仿宋" w:cs="宋体"/>
          <w:sz w:val="32"/>
          <w:szCs w:val="32"/>
        </w:rPr>
        <w:t>重庆市妇女</w:t>
      </w:r>
      <w:r w:rsidRPr="002E1258">
        <w:rPr>
          <w:rFonts w:ascii="仿宋" w:eastAsia="仿宋" w:hAnsi="仿宋" w:cs="宋体" w:hint="eastAsia"/>
          <w:sz w:val="32"/>
          <w:szCs w:val="32"/>
        </w:rPr>
        <w:t>儿童</w:t>
      </w:r>
    </w:p>
    <w:p w:rsidR="002E1258" w:rsidRPr="002E1258" w:rsidRDefault="002E1258" w:rsidP="002E1258">
      <w:pPr>
        <w:spacing w:line="560" w:lineRule="exact"/>
        <w:ind w:left="640" w:hangingChars="200" w:hanging="640"/>
        <w:jc w:val="left"/>
        <w:rPr>
          <w:rFonts w:ascii="楷体" w:eastAsia="楷体" w:hAnsi="楷体" w:cs="宋体"/>
          <w:b/>
          <w:sz w:val="32"/>
          <w:szCs w:val="32"/>
        </w:rPr>
      </w:pPr>
      <w:r w:rsidRPr="002E1258">
        <w:rPr>
          <w:rFonts w:ascii="仿宋" w:eastAsia="仿宋" w:hAnsi="仿宋" w:cs="宋体"/>
          <w:sz w:val="32"/>
          <w:szCs w:val="32"/>
        </w:rPr>
        <w:t>培训活动中心</w:t>
      </w:r>
      <w:r w:rsidRPr="002E1258">
        <w:rPr>
          <w:rFonts w:ascii="仿宋" w:eastAsia="仿宋" w:hAnsi="仿宋" w:cs="宋体" w:hint="eastAsia"/>
          <w:sz w:val="32"/>
          <w:szCs w:val="32"/>
        </w:rPr>
        <w:t>四</w:t>
      </w:r>
      <w:r w:rsidRPr="002E1258">
        <w:rPr>
          <w:rFonts w:ascii="仿宋" w:eastAsia="仿宋" w:hAnsi="仿宋" w:cs="宋体"/>
          <w:sz w:val="32"/>
          <w:szCs w:val="32"/>
        </w:rPr>
        <w:t>楼402室</w:t>
      </w:r>
      <w:r w:rsidRPr="002E1258">
        <w:rPr>
          <w:rFonts w:ascii="仿宋" w:eastAsia="仿宋" w:hAnsi="仿宋" w:cs="宋体" w:hint="eastAsia"/>
          <w:sz w:val="32"/>
          <w:szCs w:val="32"/>
        </w:rPr>
        <w:t>后勤部</w:t>
      </w:r>
      <w:r w:rsidRPr="002E1258">
        <w:rPr>
          <w:rFonts w:ascii="仿宋" w:eastAsia="仿宋" w:hAnsi="仿宋" w:cs="宋体"/>
          <w:sz w:val="32"/>
          <w:szCs w:val="32"/>
        </w:rPr>
        <w:t>。</w:t>
      </w:r>
      <w:r w:rsidRPr="002E1258">
        <w:rPr>
          <w:rFonts w:ascii="仿宋" w:eastAsia="仿宋" w:hAnsi="仿宋" w:cs="宋体"/>
          <w:sz w:val="32"/>
          <w:szCs w:val="32"/>
        </w:rPr>
        <w:br/>
      </w:r>
      <w:r w:rsidRPr="002E1258">
        <w:rPr>
          <w:rFonts w:ascii="楷体" w:eastAsia="楷体" w:hAnsi="楷体" w:cs="宋体" w:hint="eastAsia"/>
          <w:b/>
          <w:sz w:val="32"/>
          <w:szCs w:val="32"/>
        </w:rPr>
        <w:t>（</w:t>
      </w:r>
      <w:r w:rsidRPr="002E1258">
        <w:rPr>
          <w:rFonts w:ascii="楷体" w:eastAsia="楷体" w:hAnsi="楷体" w:cs="宋体"/>
          <w:b/>
          <w:sz w:val="32"/>
          <w:szCs w:val="32"/>
        </w:rPr>
        <w:t>二） 资格审查、报名及缴纳竞租保证金</w:t>
      </w:r>
    </w:p>
    <w:p w:rsidR="002E1258" w:rsidRPr="002E1258" w:rsidRDefault="002E1258" w:rsidP="002E1258">
      <w:pPr>
        <w:spacing w:line="560" w:lineRule="exact"/>
        <w:ind w:leftChars="200" w:left="420" w:firstLineChars="50" w:firstLine="160"/>
        <w:jc w:val="left"/>
        <w:rPr>
          <w:rFonts w:ascii="仿宋" w:eastAsia="仿宋" w:hAnsi="仿宋" w:cs="宋体"/>
          <w:sz w:val="32"/>
          <w:szCs w:val="32"/>
        </w:rPr>
      </w:pPr>
      <w:r w:rsidRPr="002E1258">
        <w:rPr>
          <w:rFonts w:ascii="仿宋" w:eastAsia="仿宋" w:hAnsi="仿宋" w:cs="宋体"/>
          <w:sz w:val="32"/>
          <w:szCs w:val="32"/>
        </w:rPr>
        <w:t>1.审验证件资料</w:t>
      </w:r>
    </w:p>
    <w:p w:rsidR="002E1258" w:rsidRPr="002E1258" w:rsidRDefault="002E1258" w:rsidP="00603FA5">
      <w:pPr>
        <w:spacing w:line="560" w:lineRule="exact"/>
        <w:ind w:leftChars="250" w:left="525"/>
        <w:jc w:val="left"/>
        <w:rPr>
          <w:rFonts w:ascii="仿宋" w:eastAsia="仿宋" w:hAnsi="仿宋" w:cs="宋体"/>
          <w:sz w:val="32"/>
          <w:szCs w:val="32"/>
        </w:rPr>
      </w:pPr>
      <w:r w:rsidRPr="002E1258">
        <w:rPr>
          <w:rFonts w:ascii="FZFSK--GBK1-0" w:hAnsi="FZFSK--GBK1-0" w:cs="宋体"/>
          <w:sz w:val="32"/>
          <w:szCs w:val="32"/>
        </w:rPr>
        <w:t>（</w:t>
      </w:r>
      <w:r w:rsidRPr="002E1258">
        <w:rPr>
          <w:rFonts w:ascii="仿宋" w:eastAsia="仿宋" w:hAnsi="仿宋" w:cs="宋体"/>
          <w:sz w:val="32"/>
          <w:szCs w:val="32"/>
        </w:rPr>
        <w:t>1）</w:t>
      </w:r>
      <w:r w:rsidRPr="002E1258">
        <w:rPr>
          <w:rFonts w:ascii="仿宋" w:eastAsia="仿宋" w:hAnsi="仿宋"/>
          <w:sz w:val="32"/>
          <w:szCs w:val="32"/>
        </w:rPr>
        <w:t>公开招租报价函</w:t>
      </w:r>
      <w:r w:rsidRPr="002E1258">
        <w:rPr>
          <w:rFonts w:ascii="仿宋" w:eastAsia="仿宋" w:hAnsi="仿宋" w:cs="宋体"/>
          <w:sz w:val="32"/>
          <w:szCs w:val="32"/>
        </w:rPr>
        <w:t>（盖竞租人公章） 。</w:t>
      </w:r>
      <w:r w:rsidRPr="002E1258">
        <w:rPr>
          <w:rFonts w:ascii="仿宋" w:eastAsia="仿宋" w:hAnsi="仿宋" w:cs="宋体"/>
          <w:sz w:val="32"/>
          <w:szCs w:val="32"/>
        </w:rPr>
        <w:br/>
        <w:t>（2）营业执照或民办学校办学许可证原件及加盖竞租</w:t>
      </w:r>
    </w:p>
    <w:p w:rsidR="002E1258" w:rsidRPr="002E1258" w:rsidRDefault="002E1258" w:rsidP="002E1258">
      <w:pPr>
        <w:spacing w:line="560" w:lineRule="exact"/>
        <w:ind w:left="640" w:hangingChars="200" w:hanging="640"/>
        <w:jc w:val="left"/>
        <w:rPr>
          <w:rFonts w:ascii="仿宋" w:eastAsia="仿宋" w:hAnsi="仿宋" w:cs="宋体"/>
          <w:sz w:val="32"/>
          <w:szCs w:val="32"/>
        </w:rPr>
      </w:pPr>
      <w:r w:rsidRPr="002E1258">
        <w:rPr>
          <w:rFonts w:ascii="仿宋" w:eastAsia="仿宋" w:hAnsi="仿宋" w:cs="宋体"/>
          <w:sz w:val="32"/>
          <w:szCs w:val="32"/>
        </w:rPr>
        <w:t>人公章的复印件。</w:t>
      </w:r>
    </w:p>
    <w:p w:rsidR="002E1258" w:rsidRPr="002E1258" w:rsidRDefault="002E1258" w:rsidP="00603FA5">
      <w:pPr>
        <w:spacing w:line="560" w:lineRule="exact"/>
        <w:ind w:firstLineChars="200" w:firstLine="640"/>
        <w:jc w:val="left"/>
        <w:rPr>
          <w:rFonts w:ascii="仿宋" w:eastAsia="仿宋" w:hAnsi="仿宋" w:cs="宋体"/>
          <w:sz w:val="32"/>
          <w:szCs w:val="32"/>
        </w:rPr>
      </w:pPr>
      <w:r w:rsidRPr="002E1258">
        <w:rPr>
          <w:rFonts w:ascii="仿宋" w:eastAsia="仿宋" w:hAnsi="仿宋" w:cs="宋体"/>
          <w:sz w:val="32"/>
          <w:szCs w:val="32"/>
        </w:rPr>
        <w:t>（3）基本存款账户开户许可证原件及加盖竞租人公章的复印件。</w:t>
      </w:r>
    </w:p>
    <w:p w:rsidR="002E1258" w:rsidRPr="002E1258" w:rsidRDefault="002E1258" w:rsidP="002E1258">
      <w:pPr>
        <w:spacing w:line="560" w:lineRule="exact"/>
        <w:ind w:firstLineChars="200" w:firstLine="640"/>
        <w:rPr>
          <w:rFonts w:ascii="仿宋" w:eastAsia="仿宋" w:hAnsi="仿宋" w:cs="宋体"/>
          <w:color w:val="auto"/>
          <w:sz w:val="24"/>
          <w:szCs w:val="24"/>
        </w:rPr>
      </w:pPr>
      <w:r w:rsidRPr="002E1258">
        <w:rPr>
          <w:rFonts w:ascii="仿宋" w:eastAsia="仿宋" w:hAnsi="仿宋" w:cs="宋体"/>
          <w:sz w:val="32"/>
          <w:szCs w:val="32"/>
        </w:rPr>
        <w:t>（4）法人身份证原件及加盖竞租人公章的复印件，或者委托代理人身份证原件及加盖竞租人公章的身份证复印件、委托书。</w:t>
      </w:r>
    </w:p>
    <w:p w:rsidR="002E1258" w:rsidRPr="002E1258" w:rsidRDefault="002E1258" w:rsidP="002E1258">
      <w:pPr>
        <w:spacing w:line="560" w:lineRule="exact"/>
        <w:ind w:firstLineChars="200" w:firstLine="640"/>
        <w:rPr>
          <w:rFonts w:ascii="楷体" w:eastAsia="楷体" w:hAnsi="楷体" w:cs="宋体"/>
          <w:b/>
          <w:sz w:val="32"/>
          <w:szCs w:val="32"/>
        </w:rPr>
      </w:pPr>
      <w:r w:rsidRPr="002E1258">
        <w:rPr>
          <w:rFonts w:ascii="仿宋" w:eastAsia="仿宋" w:hAnsi="仿宋" w:cs="宋体"/>
          <w:sz w:val="32"/>
          <w:szCs w:val="32"/>
        </w:rPr>
        <w:t>2.竞租人证件资料审验符合要求并缴纳竞租保证金后视为报名成功，方可参加现场竞价。 保证金只能通过银行转入招租人账户，银行回单于竞价当天出示。</w:t>
      </w:r>
      <w:r w:rsidRPr="002E1258">
        <w:rPr>
          <w:rFonts w:ascii="仿宋" w:eastAsia="仿宋" w:hAnsi="仿宋" w:cs="宋体"/>
          <w:sz w:val="32"/>
          <w:szCs w:val="32"/>
        </w:rPr>
        <w:br/>
      </w:r>
      <w:r w:rsidRPr="002E1258">
        <w:rPr>
          <w:rFonts w:ascii="楷体" w:eastAsia="楷体" w:hAnsi="楷体" w:cs="宋体" w:hint="eastAsia"/>
          <w:b/>
          <w:sz w:val="32"/>
          <w:szCs w:val="32"/>
        </w:rPr>
        <w:t xml:space="preserve">    </w:t>
      </w:r>
      <w:r w:rsidRPr="002E1258">
        <w:rPr>
          <w:rFonts w:ascii="楷体" w:eastAsia="楷体" w:hAnsi="楷体" w:cs="宋体"/>
          <w:b/>
          <w:sz w:val="32"/>
          <w:szCs w:val="32"/>
        </w:rPr>
        <w:t>（三） 现场踏勘</w:t>
      </w:r>
      <w:r w:rsidRPr="002E1258">
        <w:rPr>
          <w:rFonts w:ascii="楷体" w:eastAsia="楷体" w:hAnsi="楷体" w:cs="宋体"/>
          <w:b/>
          <w:sz w:val="32"/>
          <w:szCs w:val="32"/>
        </w:rPr>
        <w:br/>
      </w:r>
      <w:r w:rsidRPr="002E1258">
        <w:rPr>
          <w:rFonts w:ascii="FZFSK--GBK1-0" w:hAnsi="FZFSK--GBK1-0" w:cs="宋体"/>
          <w:sz w:val="32"/>
          <w:szCs w:val="32"/>
        </w:rPr>
        <w:t xml:space="preserve">   </w:t>
      </w:r>
      <w:r w:rsidRPr="002E1258">
        <w:rPr>
          <w:rFonts w:ascii="仿宋" w:eastAsia="仿宋" w:hAnsi="仿宋" w:cs="宋体"/>
          <w:sz w:val="32"/>
          <w:szCs w:val="32"/>
        </w:rPr>
        <w:t xml:space="preserve"> 为减少竞价误差，竞租人必须于北京时间 2021 年 </w:t>
      </w:r>
      <w:r w:rsidR="00CB09D8">
        <w:rPr>
          <w:rFonts w:ascii="仿宋" w:eastAsia="仿宋" w:hAnsi="仿宋" w:cs="宋体"/>
          <w:sz w:val="32"/>
          <w:szCs w:val="32"/>
        </w:rPr>
        <w:t>4</w:t>
      </w:r>
      <w:r w:rsidRPr="002E1258">
        <w:rPr>
          <w:rFonts w:ascii="仿宋" w:eastAsia="仿宋" w:hAnsi="仿宋" w:cs="宋体"/>
          <w:sz w:val="32"/>
          <w:szCs w:val="32"/>
        </w:rPr>
        <w:t>月</w:t>
      </w:r>
      <w:r w:rsidR="00CB09D8">
        <w:rPr>
          <w:rFonts w:ascii="仿宋" w:eastAsia="仿宋" w:hAnsi="仿宋" w:cs="宋体"/>
          <w:sz w:val="32"/>
          <w:szCs w:val="32"/>
        </w:rPr>
        <w:t>22</w:t>
      </w:r>
      <w:r w:rsidRPr="002E1258">
        <w:rPr>
          <w:rFonts w:ascii="仿宋" w:eastAsia="仿宋" w:hAnsi="仿宋" w:cs="宋体"/>
          <w:sz w:val="32"/>
          <w:szCs w:val="32"/>
        </w:rPr>
        <w:t>日至4月</w:t>
      </w:r>
      <w:r w:rsidR="00CB09D8">
        <w:rPr>
          <w:rFonts w:ascii="仿宋" w:eastAsia="仿宋" w:hAnsi="仿宋" w:cs="宋体"/>
          <w:sz w:val="32"/>
          <w:szCs w:val="32"/>
        </w:rPr>
        <w:t>28</w:t>
      </w:r>
      <w:r w:rsidRPr="002E1258">
        <w:rPr>
          <w:rFonts w:ascii="仿宋" w:eastAsia="仿宋" w:hAnsi="仿宋" w:cs="宋体"/>
          <w:sz w:val="32"/>
          <w:szCs w:val="32"/>
        </w:rPr>
        <w:t>日上午 9：00-12：00</w:t>
      </w:r>
      <w:r w:rsidRPr="002E1258">
        <w:rPr>
          <w:rFonts w:ascii="仿宋" w:eastAsia="仿宋" w:hAnsi="仿宋" w:cs="宋体" w:hint="eastAsia"/>
          <w:sz w:val="32"/>
          <w:szCs w:val="32"/>
        </w:rPr>
        <w:t>，</w:t>
      </w:r>
      <w:r w:rsidRPr="002E1258">
        <w:rPr>
          <w:rFonts w:ascii="仿宋" w:eastAsia="仿宋" w:hAnsi="仿宋" w:cs="宋体"/>
          <w:sz w:val="32"/>
          <w:szCs w:val="32"/>
        </w:rPr>
        <w:t>下午 14：00-18：00 到现场踏勘了解本项目状况。</w:t>
      </w:r>
      <w:r w:rsidRPr="002E1258">
        <w:rPr>
          <w:rFonts w:ascii="仿宋" w:eastAsia="仿宋" w:hAnsi="仿宋" w:cs="宋体"/>
          <w:sz w:val="32"/>
          <w:szCs w:val="32"/>
        </w:rPr>
        <w:br/>
      </w:r>
      <w:r w:rsidRPr="002E1258">
        <w:rPr>
          <w:rFonts w:ascii="仿宋" w:eastAsia="仿宋" w:hAnsi="仿宋" w:cs="宋体" w:hint="eastAsia"/>
          <w:sz w:val="32"/>
          <w:szCs w:val="32"/>
        </w:rPr>
        <w:lastRenderedPageBreak/>
        <w:t xml:space="preserve">    </w:t>
      </w:r>
      <w:r w:rsidRPr="002E1258">
        <w:rPr>
          <w:rFonts w:ascii="仿宋" w:eastAsia="仿宋" w:hAnsi="仿宋" w:cs="宋体"/>
          <w:sz w:val="32"/>
          <w:szCs w:val="32"/>
        </w:rPr>
        <w:t>联系人： 冯</w:t>
      </w:r>
      <w:r w:rsidRPr="002E1258">
        <w:rPr>
          <w:rFonts w:ascii="仿宋" w:eastAsia="仿宋" w:hAnsi="仿宋" w:cs="宋体" w:hint="eastAsia"/>
          <w:sz w:val="32"/>
          <w:szCs w:val="32"/>
        </w:rPr>
        <w:t>刚</w:t>
      </w:r>
      <w:r w:rsidRPr="002E1258">
        <w:rPr>
          <w:rFonts w:ascii="仿宋" w:eastAsia="仿宋" w:hAnsi="仿宋" w:cs="宋体"/>
          <w:sz w:val="32"/>
          <w:szCs w:val="32"/>
        </w:rPr>
        <w:br/>
      </w:r>
      <w:r w:rsidRPr="002E1258">
        <w:rPr>
          <w:rFonts w:ascii="仿宋" w:eastAsia="仿宋" w:hAnsi="仿宋" w:cs="宋体" w:hint="eastAsia"/>
          <w:sz w:val="32"/>
          <w:szCs w:val="32"/>
        </w:rPr>
        <w:t xml:space="preserve">    </w:t>
      </w:r>
      <w:r w:rsidRPr="002E1258">
        <w:rPr>
          <w:rFonts w:ascii="仿宋" w:eastAsia="仿宋" w:hAnsi="仿宋" w:cs="宋体"/>
          <w:sz w:val="32"/>
          <w:szCs w:val="32"/>
        </w:rPr>
        <w:t>联系电话： 023-86366387</w:t>
      </w:r>
      <w:r w:rsidRPr="002E1258">
        <w:rPr>
          <w:rFonts w:ascii="仿宋" w:eastAsia="仿宋" w:hAnsi="仿宋" w:cs="宋体"/>
          <w:sz w:val="32"/>
          <w:szCs w:val="32"/>
        </w:rPr>
        <w:br/>
      </w:r>
      <w:r w:rsidRPr="002E1258">
        <w:rPr>
          <w:rFonts w:ascii="黑体" w:eastAsia="黑体" w:hAnsi="黑体" w:cs="宋体" w:hint="eastAsia"/>
          <w:sz w:val="32"/>
          <w:szCs w:val="32"/>
        </w:rPr>
        <w:t xml:space="preserve">    </w:t>
      </w:r>
      <w:r w:rsidRPr="002E1258">
        <w:rPr>
          <w:rFonts w:ascii="黑体" w:eastAsia="黑体" w:hAnsi="黑体" w:cs="宋体"/>
          <w:sz w:val="32"/>
          <w:szCs w:val="32"/>
        </w:rPr>
        <w:t>五、招租方式及成交原则</w:t>
      </w:r>
      <w:r w:rsidRPr="002E1258">
        <w:rPr>
          <w:rFonts w:ascii="黑体" w:eastAsia="黑体" w:hAnsi="黑体" w:cs="宋体"/>
          <w:sz w:val="32"/>
          <w:szCs w:val="32"/>
        </w:rPr>
        <w:br/>
      </w:r>
      <w:r w:rsidRPr="002E1258">
        <w:rPr>
          <w:rFonts w:ascii="楷体" w:eastAsia="楷体" w:hAnsi="楷体" w:cs="宋体" w:hint="eastAsia"/>
          <w:b/>
          <w:sz w:val="32"/>
          <w:szCs w:val="32"/>
        </w:rPr>
        <w:t xml:space="preserve">  </w:t>
      </w:r>
      <w:r w:rsidRPr="002E1258">
        <w:rPr>
          <w:rFonts w:ascii="楷体" w:eastAsia="楷体" w:hAnsi="楷体" w:cs="宋体"/>
          <w:b/>
          <w:sz w:val="32"/>
          <w:szCs w:val="32"/>
        </w:rPr>
        <w:t>（一） 招租方式</w:t>
      </w:r>
      <w:r w:rsidRPr="002E1258">
        <w:rPr>
          <w:rFonts w:ascii="楷体" w:eastAsia="楷体" w:hAnsi="楷体" w:cs="宋体"/>
          <w:b/>
          <w:sz w:val="32"/>
          <w:szCs w:val="32"/>
        </w:rPr>
        <w:br/>
      </w:r>
      <w:r w:rsidRPr="002E1258">
        <w:rPr>
          <w:rFonts w:ascii="FZFSK--GBK1-0" w:hAnsi="FZFSK--GBK1-0" w:cs="宋体" w:hint="eastAsia"/>
          <w:sz w:val="32"/>
          <w:szCs w:val="32"/>
        </w:rPr>
        <w:t xml:space="preserve">    </w:t>
      </w:r>
      <w:r w:rsidRPr="002E1258">
        <w:rPr>
          <w:rFonts w:ascii="仿宋" w:eastAsia="仿宋" w:hAnsi="仿宋" w:cs="宋体"/>
          <w:sz w:val="32"/>
          <w:szCs w:val="32"/>
        </w:rPr>
        <w:t>1.现场竞价招租。</w:t>
      </w:r>
      <w:r w:rsidRPr="002E1258">
        <w:rPr>
          <w:rFonts w:ascii="仿宋" w:eastAsia="仿宋" w:hAnsi="仿宋" w:cs="宋体"/>
          <w:sz w:val="32"/>
          <w:szCs w:val="32"/>
        </w:rPr>
        <w:br/>
      </w:r>
      <w:r w:rsidRPr="002E1258">
        <w:rPr>
          <w:rFonts w:ascii="仿宋" w:eastAsia="仿宋" w:hAnsi="仿宋" w:cs="宋体" w:hint="eastAsia"/>
          <w:sz w:val="32"/>
          <w:szCs w:val="32"/>
        </w:rPr>
        <w:t xml:space="preserve">    </w:t>
      </w:r>
      <w:r w:rsidRPr="002E1258">
        <w:rPr>
          <w:rFonts w:ascii="仿宋" w:eastAsia="仿宋" w:hAnsi="仿宋" w:cs="宋体"/>
          <w:sz w:val="32"/>
          <w:szCs w:val="32"/>
        </w:rPr>
        <w:t>2.每次报价必须为整数，首次报价必须等于或高于</w:t>
      </w:r>
      <w:r w:rsidRPr="002E1258">
        <w:rPr>
          <w:rFonts w:ascii="仿宋" w:eastAsia="仿宋" w:hAnsi="仿宋"/>
          <w:sz w:val="32"/>
          <w:szCs w:val="32"/>
        </w:rPr>
        <w:t>房地产评估公司的评估价</w:t>
      </w:r>
      <w:r w:rsidRPr="002E1258">
        <w:rPr>
          <w:rFonts w:ascii="仿宋" w:eastAsia="仿宋" w:hAnsi="仿宋" w:cs="宋体"/>
          <w:sz w:val="32"/>
          <w:szCs w:val="32"/>
        </w:rPr>
        <w:t>，</w:t>
      </w:r>
      <w:r w:rsidRPr="002E1258">
        <w:rPr>
          <w:rFonts w:ascii="仿宋" w:eastAsia="仿宋" w:hAnsi="仿宋" w:cstheme="minorBidi" w:hint="eastAsia"/>
          <w:noProof/>
          <w:color w:val="auto"/>
          <w:spacing w:val="-8"/>
          <w:kern w:val="2"/>
          <w:sz w:val="32"/>
          <w:szCs w:val="32"/>
        </w:rPr>
        <w:t>租金必须有递增，</w:t>
      </w:r>
      <w:r w:rsidRPr="002E1258">
        <w:rPr>
          <w:rFonts w:ascii="仿宋" w:eastAsia="仿宋" w:hAnsi="仿宋" w:cs="宋体"/>
          <w:sz w:val="32"/>
          <w:szCs w:val="32"/>
        </w:rPr>
        <w:t>当次报价必须高于之前所有报价，否则为无效报价。</w:t>
      </w:r>
      <w:r w:rsidRPr="002E1258">
        <w:rPr>
          <w:rFonts w:ascii="仿宋" w:eastAsia="仿宋" w:hAnsi="仿宋" w:cs="宋体"/>
          <w:sz w:val="32"/>
          <w:szCs w:val="32"/>
        </w:rPr>
        <w:br/>
      </w:r>
      <w:r w:rsidRPr="002E1258">
        <w:rPr>
          <w:rFonts w:ascii="楷体" w:eastAsia="楷体" w:hAnsi="楷体" w:cs="宋体" w:hint="eastAsia"/>
          <w:b/>
          <w:sz w:val="32"/>
          <w:szCs w:val="32"/>
        </w:rPr>
        <w:t xml:space="preserve">   </w:t>
      </w:r>
      <w:r w:rsidRPr="002E1258">
        <w:rPr>
          <w:rFonts w:ascii="楷体" w:eastAsia="楷体" w:hAnsi="楷体" w:cs="宋体"/>
          <w:b/>
          <w:sz w:val="32"/>
          <w:szCs w:val="32"/>
        </w:rPr>
        <w:t>（二） 成交原则</w:t>
      </w:r>
      <w:r w:rsidRPr="002E1258">
        <w:rPr>
          <w:rFonts w:ascii="楷体" w:eastAsia="楷体" w:hAnsi="楷体" w:cs="宋体"/>
          <w:b/>
          <w:sz w:val="32"/>
          <w:szCs w:val="32"/>
        </w:rPr>
        <w:br/>
      </w:r>
      <w:r w:rsidRPr="002E1258">
        <w:rPr>
          <w:rFonts w:ascii="宋体" w:hAnsi="宋体" w:cs="宋体" w:hint="eastAsia"/>
          <w:sz w:val="32"/>
          <w:szCs w:val="32"/>
        </w:rPr>
        <w:t xml:space="preserve">  </w:t>
      </w:r>
      <w:r w:rsidRPr="002E1258">
        <w:rPr>
          <w:rFonts w:ascii="仿宋" w:eastAsia="仿宋" w:hAnsi="仿宋" w:cs="宋体" w:hint="eastAsia"/>
          <w:sz w:val="32"/>
          <w:szCs w:val="32"/>
        </w:rPr>
        <w:t xml:space="preserve">  </w:t>
      </w:r>
      <w:r w:rsidRPr="002E1258">
        <w:rPr>
          <w:rFonts w:ascii="仿宋" w:eastAsia="仿宋" w:hAnsi="仿宋" w:cs="宋体"/>
          <w:sz w:val="32"/>
          <w:szCs w:val="32"/>
        </w:rPr>
        <w:t>报价最高者</w:t>
      </w:r>
      <w:r w:rsidRPr="002E1258">
        <w:rPr>
          <w:rFonts w:ascii="仿宋" w:eastAsia="仿宋" w:hAnsi="仿宋" w:cstheme="minorBidi" w:hint="eastAsia"/>
          <w:noProof/>
          <w:color w:val="auto"/>
          <w:spacing w:val="-8"/>
          <w:kern w:val="2"/>
          <w:sz w:val="32"/>
          <w:szCs w:val="32"/>
        </w:rPr>
        <w:t>（含递增金额）</w:t>
      </w:r>
      <w:r w:rsidRPr="002E1258">
        <w:rPr>
          <w:rFonts w:ascii="仿宋" w:eastAsia="仿宋" w:hAnsi="仿宋" w:cs="宋体"/>
          <w:sz w:val="32"/>
          <w:szCs w:val="32"/>
        </w:rPr>
        <w:t>为候选承租人。若报价只有一家， 则为有效竞价并为候选承租人；若候选承租人因自身或其他原因无法签订房屋租赁合同的，本招租项目作流标处理。</w:t>
      </w:r>
      <w:r w:rsidRPr="002E1258">
        <w:rPr>
          <w:rFonts w:ascii="仿宋" w:eastAsia="仿宋" w:hAnsi="仿宋" w:cs="宋体"/>
          <w:sz w:val="32"/>
          <w:szCs w:val="32"/>
        </w:rPr>
        <w:br/>
      </w:r>
      <w:r w:rsidRPr="002E1258">
        <w:rPr>
          <w:rFonts w:ascii="黑体" w:eastAsia="黑体" w:hAnsi="黑体" w:cs="宋体" w:hint="eastAsia"/>
          <w:sz w:val="32"/>
          <w:szCs w:val="32"/>
        </w:rPr>
        <w:t xml:space="preserve">    </w:t>
      </w:r>
      <w:r w:rsidRPr="002E1258">
        <w:rPr>
          <w:rFonts w:ascii="黑体" w:eastAsia="黑体" w:hAnsi="黑体" w:cs="宋体"/>
          <w:sz w:val="32"/>
          <w:szCs w:val="32"/>
        </w:rPr>
        <w:t>六、竞价会召开时间、地点及竞价人资格审查</w:t>
      </w:r>
      <w:r w:rsidRPr="002E1258">
        <w:rPr>
          <w:rFonts w:ascii="黑体" w:eastAsia="黑体" w:hAnsi="黑体" w:cs="宋体"/>
          <w:sz w:val="32"/>
          <w:szCs w:val="32"/>
        </w:rPr>
        <w:br/>
      </w:r>
      <w:r w:rsidRPr="002E1258">
        <w:rPr>
          <w:rFonts w:ascii="楷体" w:eastAsia="楷体" w:hAnsi="楷体" w:cs="宋体" w:hint="eastAsia"/>
          <w:b/>
          <w:sz w:val="32"/>
          <w:szCs w:val="32"/>
        </w:rPr>
        <w:t xml:space="preserve">   </w:t>
      </w:r>
      <w:r w:rsidRPr="002E1258">
        <w:rPr>
          <w:rFonts w:ascii="楷体" w:eastAsia="楷体" w:hAnsi="楷体" w:cs="宋体"/>
          <w:b/>
          <w:sz w:val="32"/>
          <w:szCs w:val="32"/>
        </w:rPr>
        <w:t>（一</w:t>
      </w:r>
      <w:r w:rsidRPr="002E1258">
        <w:rPr>
          <w:rFonts w:ascii="楷体" w:eastAsia="楷体" w:hAnsi="楷体" w:cs="宋体" w:hint="eastAsia"/>
          <w:b/>
          <w:sz w:val="32"/>
          <w:szCs w:val="32"/>
        </w:rPr>
        <w:t>）</w:t>
      </w:r>
      <w:r w:rsidRPr="002E1258">
        <w:rPr>
          <w:rFonts w:ascii="楷体" w:eastAsia="楷体" w:hAnsi="楷体" w:cs="宋体"/>
          <w:b/>
          <w:sz w:val="32"/>
          <w:szCs w:val="32"/>
        </w:rPr>
        <w:t>时间</w:t>
      </w:r>
      <w:r w:rsidRPr="002E1258">
        <w:rPr>
          <w:rFonts w:ascii="楷体" w:eastAsia="楷体" w:hAnsi="楷体" w:cs="宋体"/>
          <w:b/>
          <w:sz w:val="32"/>
          <w:szCs w:val="32"/>
        </w:rPr>
        <w:br/>
      </w:r>
      <w:r w:rsidRPr="002E1258">
        <w:rPr>
          <w:rFonts w:ascii="仿宋" w:eastAsia="仿宋" w:hAnsi="仿宋" w:cs="宋体" w:hint="eastAsia"/>
          <w:sz w:val="32"/>
          <w:szCs w:val="32"/>
        </w:rPr>
        <w:t xml:space="preserve">    </w:t>
      </w:r>
      <w:r w:rsidRPr="002E1258">
        <w:rPr>
          <w:rFonts w:ascii="仿宋" w:eastAsia="仿宋" w:hAnsi="仿宋" w:cs="宋体"/>
          <w:sz w:val="32"/>
          <w:szCs w:val="32"/>
        </w:rPr>
        <w:t>北京时间 2021 年4月</w:t>
      </w:r>
      <w:r w:rsidR="00CB09D8">
        <w:rPr>
          <w:rFonts w:ascii="仿宋" w:eastAsia="仿宋" w:hAnsi="仿宋" w:cs="宋体" w:hint="eastAsia"/>
          <w:sz w:val="32"/>
          <w:szCs w:val="32"/>
        </w:rPr>
        <w:t>29</w:t>
      </w:r>
      <w:r w:rsidRPr="002E1258">
        <w:rPr>
          <w:rFonts w:ascii="仿宋" w:eastAsia="仿宋" w:hAnsi="仿宋" w:cs="宋体"/>
          <w:sz w:val="32"/>
          <w:szCs w:val="32"/>
        </w:rPr>
        <w:t>日</w:t>
      </w:r>
      <w:r w:rsidRPr="002E1258">
        <w:rPr>
          <w:rFonts w:ascii="仿宋" w:eastAsia="仿宋" w:hAnsi="仿宋" w:cs="宋体" w:hint="eastAsia"/>
          <w:sz w:val="32"/>
          <w:szCs w:val="32"/>
        </w:rPr>
        <w:t>上午10</w:t>
      </w:r>
      <w:r w:rsidRPr="002E1258">
        <w:rPr>
          <w:rFonts w:ascii="仿宋" w:eastAsia="仿宋" w:hAnsi="仿宋" w:cs="宋体"/>
          <w:sz w:val="32"/>
          <w:szCs w:val="32"/>
        </w:rPr>
        <w:t>：</w:t>
      </w:r>
      <w:r w:rsidRPr="002E1258">
        <w:rPr>
          <w:rFonts w:ascii="仿宋" w:eastAsia="仿宋" w:hAnsi="仿宋" w:cs="宋体" w:hint="eastAsia"/>
          <w:sz w:val="32"/>
          <w:szCs w:val="32"/>
        </w:rPr>
        <w:t>00</w:t>
      </w:r>
      <w:r w:rsidRPr="002E1258">
        <w:rPr>
          <w:rFonts w:ascii="仿宋" w:eastAsia="仿宋" w:hAnsi="仿宋" w:cs="宋体"/>
          <w:sz w:val="32"/>
          <w:szCs w:val="32"/>
        </w:rPr>
        <w:t xml:space="preserve"> 。</w:t>
      </w:r>
      <w:r w:rsidRPr="002E1258">
        <w:rPr>
          <w:rFonts w:ascii="仿宋" w:eastAsia="仿宋" w:hAnsi="仿宋" w:cs="宋体"/>
          <w:sz w:val="32"/>
          <w:szCs w:val="32"/>
        </w:rPr>
        <w:br/>
      </w:r>
      <w:r w:rsidRPr="002E1258">
        <w:rPr>
          <w:rFonts w:ascii="楷体" w:eastAsia="楷体" w:hAnsi="楷体" w:cs="宋体" w:hint="eastAsia"/>
          <w:b/>
          <w:sz w:val="32"/>
          <w:szCs w:val="32"/>
        </w:rPr>
        <w:t xml:space="preserve">   </w:t>
      </w:r>
      <w:r w:rsidRPr="002E1258">
        <w:rPr>
          <w:rFonts w:ascii="楷体" w:eastAsia="楷体" w:hAnsi="楷体" w:cs="宋体"/>
          <w:b/>
          <w:sz w:val="32"/>
          <w:szCs w:val="32"/>
        </w:rPr>
        <w:t>（二）地点</w:t>
      </w:r>
    </w:p>
    <w:p w:rsidR="002E1258" w:rsidRPr="002E1258" w:rsidRDefault="002E1258" w:rsidP="002E1258">
      <w:pPr>
        <w:ind w:leftChars="304" w:left="638"/>
        <w:rPr>
          <w:rFonts w:ascii="仿宋" w:eastAsia="仿宋" w:hAnsi="仿宋" w:cs="宋体"/>
          <w:sz w:val="32"/>
          <w:szCs w:val="32"/>
        </w:rPr>
      </w:pPr>
      <w:r w:rsidRPr="002E1258">
        <w:rPr>
          <w:rFonts w:ascii="仿宋" w:eastAsia="仿宋" w:hAnsi="仿宋" w:cs="宋体"/>
          <w:sz w:val="32"/>
          <w:szCs w:val="32"/>
        </w:rPr>
        <w:t>重庆市妇女</w:t>
      </w:r>
      <w:r w:rsidRPr="002E1258">
        <w:rPr>
          <w:rFonts w:ascii="仿宋" w:eastAsia="仿宋" w:hAnsi="仿宋" w:cs="宋体" w:hint="eastAsia"/>
          <w:sz w:val="32"/>
          <w:szCs w:val="32"/>
        </w:rPr>
        <w:t>儿童</w:t>
      </w:r>
      <w:r w:rsidRPr="002E1258">
        <w:rPr>
          <w:rFonts w:ascii="仿宋" w:eastAsia="仿宋" w:hAnsi="仿宋" w:cs="宋体"/>
          <w:sz w:val="32"/>
          <w:szCs w:val="32"/>
        </w:rPr>
        <w:t>培训活动中心 4</w:t>
      </w:r>
      <w:r w:rsidRPr="002E1258">
        <w:rPr>
          <w:rFonts w:ascii="仿宋" w:eastAsia="仿宋" w:hAnsi="仿宋" w:cs="宋体" w:hint="eastAsia"/>
          <w:sz w:val="32"/>
          <w:szCs w:val="32"/>
        </w:rPr>
        <w:t>楼</w:t>
      </w:r>
      <w:r w:rsidRPr="002E1258">
        <w:rPr>
          <w:rFonts w:ascii="仿宋" w:eastAsia="仿宋" w:hAnsi="仿宋" w:cs="宋体"/>
          <w:sz w:val="32"/>
          <w:szCs w:val="32"/>
        </w:rPr>
        <w:t>会议室。</w:t>
      </w:r>
      <w:r w:rsidRPr="002E1258">
        <w:rPr>
          <w:rFonts w:ascii="仿宋" w:eastAsia="仿宋" w:hAnsi="仿宋" w:cs="宋体"/>
          <w:sz w:val="32"/>
          <w:szCs w:val="32"/>
        </w:rPr>
        <w:br/>
      </w:r>
      <w:r w:rsidRPr="002E1258">
        <w:rPr>
          <w:rFonts w:ascii="楷体" w:eastAsia="楷体" w:hAnsi="楷体" w:cs="宋体"/>
          <w:b/>
          <w:sz w:val="32"/>
          <w:szCs w:val="32"/>
        </w:rPr>
        <w:t>(三) 竞价人资格审查</w:t>
      </w:r>
      <w:r w:rsidRPr="002E1258">
        <w:rPr>
          <w:rFonts w:ascii="楷体" w:eastAsia="楷体" w:hAnsi="楷体" w:cs="宋体"/>
          <w:b/>
          <w:sz w:val="32"/>
          <w:szCs w:val="32"/>
        </w:rPr>
        <w:br/>
      </w:r>
      <w:r w:rsidRPr="002E1258">
        <w:rPr>
          <w:rFonts w:ascii="仿宋" w:eastAsia="仿宋" w:hAnsi="仿宋" w:cs="宋体"/>
          <w:sz w:val="32"/>
          <w:szCs w:val="32"/>
        </w:rPr>
        <w:t>竞价会召开前 30 分钟，审验竞价人身份。若竞价人是</w:t>
      </w:r>
    </w:p>
    <w:p w:rsidR="002E1258" w:rsidRPr="002E1258" w:rsidRDefault="002E1258" w:rsidP="002E1258">
      <w:pPr>
        <w:rPr>
          <w:rFonts w:ascii="仿宋" w:eastAsia="仿宋" w:hAnsi="仿宋" w:cs="宋体"/>
          <w:sz w:val="32"/>
          <w:szCs w:val="32"/>
        </w:rPr>
      </w:pPr>
      <w:r w:rsidRPr="002E1258">
        <w:rPr>
          <w:rFonts w:ascii="仿宋" w:eastAsia="仿宋" w:hAnsi="仿宋" w:cs="宋体"/>
          <w:sz w:val="32"/>
          <w:szCs w:val="32"/>
        </w:rPr>
        <w:t>法人的须出具身份证原件和缴纳保证金银行回单；若是委托代理人的须出具委托书、竞价人身份证原件及缴纳保证金银行回单。</w:t>
      </w:r>
      <w:r w:rsidRPr="002E1258">
        <w:rPr>
          <w:rFonts w:ascii="仿宋" w:eastAsia="仿宋" w:hAnsi="仿宋" w:cs="宋体"/>
          <w:sz w:val="32"/>
          <w:szCs w:val="32"/>
        </w:rPr>
        <w:br/>
      </w:r>
      <w:r w:rsidRPr="002E1258">
        <w:rPr>
          <w:rFonts w:ascii="黑体" w:eastAsia="黑体" w:hAnsi="黑体" w:cs="宋体" w:hint="eastAsia"/>
          <w:sz w:val="32"/>
          <w:szCs w:val="32"/>
        </w:rPr>
        <w:t xml:space="preserve">    </w:t>
      </w:r>
      <w:r w:rsidRPr="002E1258">
        <w:rPr>
          <w:rFonts w:ascii="黑体" w:eastAsia="黑体" w:hAnsi="黑体" w:cs="宋体"/>
          <w:sz w:val="32"/>
          <w:szCs w:val="32"/>
        </w:rPr>
        <w:t>七</w:t>
      </w:r>
      <w:r w:rsidRPr="002E1258">
        <w:rPr>
          <w:rFonts w:ascii="黑体" w:eastAsia="黑体" w:hAnsi="黑体" w:cs="宋体" w:hint="eastAsia"/>
          <w:sz w:val="32"/>
          <w:szCs w:val="32"/>
        </w:rPr>
        <w:t>、</w:t>
      </w:r>
      <w:r w:rsidRPr="002E1258">
        <w:rPr>
          <w:rFonts w:ascii="黑体" w:eastAsia="黑体" w:hAnsi="黑体" w:cs="宋体"/>
          <w:sz w:val="32"/>
          <w:szCs w:val="32"/>
        </w:rPr>
        <w:t>竞租保证金的退还</w:t>
      </w:r>
      <w:r w:rsidRPr="002E1258">
        <w:rPr>
          <w:rFonts w:ascii="黑体" w:eastAsia="黑体" w:hAnsi="黑体" w:cs="宋体"/>
          <w:sz w:val="32"/>
          <w:szCs w:val="32"/>
        </w:rPr>
        <w:br/>
      </w:r>
      <w:r w:rsidRPr="002E1258">
        <w:rPr>
          <w:rFonts w:ascii="FZFSK--GBK1-0" w:hAnsi="FZFSK--GBK1-0" w:cs="宋体" w:hint="eastAsia"/>
          <w:sz w:val="32"/>
          <w:szCs w:val="32"/>
        </w:rPr>
        <w:t xml:space="preserve">  </w:t>
      </w:r>
      <w:r w:rsidRPr="002E1258">
        <w:rPr>
          <w:rFonts w:ascii="仿宋" w:eastAsia="仿宋" w:hAnsi="仿宋" w:cs="宋体" w:hint="eastAsia"/>
          <w:sz w:val="32"/>
          <w:szCs w:val="32"/>
        </w:rPr>
        <w:t xml:space="preserve">  </w:t>
      </w:r>
      <w:r w:rsidRPr="002E1258">
        <w:rPr>
          <w:rFonts w:ascii="仿宋" w:eastAsia="仿宋" w:hAnsi="仿宋" w:cs="宋体"/>
          <w:sz w:val="32"/>
          <w:szCs w:val="32"/>
        </w:rPr>
        <w:t>竞价结束后， 除候选承租人外，其余竞租人的竞租保证</w:t>
      </w:r>
      <w:r w:rsidRPr="002E1258">
        <w:rPr>
          <w:rFonts w:ascii="仿宋" w:eastAsia="仿宋" w:hAnsi="仿宋" w:cs="宋体"/>
          <w:sz w:val="32"/>
          <w:szCs w:val="32"/>
        </w:rPr>
        <w:lastRenderedPageBreak/>
        <w:t>金，招租人在</w:t>
      </w:r>
      <w:r w:rsidR="00D1606C">
        <w:rPr>
          <w:rFonts w:ascii="仿宋" w:eastAsia="仿宋" w:hAnsi="仿宋" w:cs="宋体"/>
          <w:sz w:val="32"/>
          <w:szCs w:val="32"/>
        </w:rPr>
        <w:t>5</w:t>
      </w:r>
      <w:r w:rsidRPr="002E1258">
        <w:rPr>
          <w:rFonts w:ascii="仿宋" w:eastAsia="仿宋" w:hAnsi="仿宋" w:cs="宋体"/>
          <w:sz w:val="32"/>
          <w:szCs w:val="32"/>
        </w:rPr>
        <w:t>个工作日内无息退还到其原缴纳保证金的账户。候选承租人保证金待签订合同后无息退还，若候选承租人未按规定时间交纳履约保证金或未按规定时间签订合同的，将取消其成交资格且竞租保证金不予退还。</w:t>
      </w:r>
      <w:r w:rsidRPr="002E1258">
        <w:rPr>
          <w:rFonts w:ascii="仿宋" w:eastAsia="仿宋" w:hAnsi="仿宋" w:cs="宋体"/>
          <w:sz w:val="32"/>
          <w:szCs w:val="32"/>
        </w:rPr>
        <w:br/>
      </w:r>
      <w:r w:rsidRPr="002E1258">
        <w:rPr>
          <w:rFonts w:ascii="黑体" w:eastAsia="黑体" w:hAnsi="黑体" w:cs="宋体" w:hint="eastAsia"/>
          <w:sz w:val="32"/>
          <w:szCs w:val="32"/>
        </w:rPr>
        <w:t xml:space="preserve">    </w:t>
      </w:r>
      <w:r w:rsidRPr="002E1258">
        <w:rPr>
          <w:rFonts w:ascii="黑体" w:eastAsia="黑体" w:hAnsi="黑体" w:cs="宋体"/>
          <w:sz w:val="32"/>
          <w:szCs w:val="32"/>
        </w:rPr>
        <w:t>八、发领《成交通知书》</w:t>
      </w:r>
      <w:r w:rsidRPr="002E1258">
        <w:rPr>
          <w:rFonts w:ascii="黑体" w:eastAsia="黑体" w:hAnsi="黑体" w:cs="宋体"/>
          <w:sz w:val="32"/>
          <w:szCs w:val="32"/>
        </w:rPr>
        <w:br/>
      </w:r>
      <w:r w:rsidRPr="002E1258">
        <w:rPr>
          <w:rFonts w:ascii="FZFSK--GBK1-0" w:hAnsi="FZFSK--GBK1-0" w:cs="宋体" w:hint="eastAsia"/>
          <w:sz w:val="32"/>
          <w:szCs w:val="32"/>
        </w:rPr>
        <w:t xml:space="preserve">   </w:t>
      </w:r>
      <w:r w:rsidRPr="002E1258">
        <w:rPr>
          <w:rFonts w:ascii="仿宋" w:eastAsia="仿宋" w:hAnsi="仿宋" w:cs="宋体" w:hint="eastAsia"/>
          <w:sz w:val="32"/>
          <w:szCs w:val="32"/>
        </w:rPr>
        <w:t xml:space="preserve"> </w:t>
      </w:r>
      <w:r w:rsidRPr="002E1258">
        <w:rPr>
          <w:rFonts w:ascii="仿宋" w:eastAsia="仿宋" w:hAnsi="仿宋" w:cs="宋体"/>
          <w:sz w:val="32"/>
          <w:szCs w:val="32"/>
        </w:rPr>
        <w:t>招租人将竞价结果按程序报批后，公示</w:t>
      </w:r>
      <w:r w:rsidR="00603FA5">
        <w:rPr>
          <w:rFonts w:ascii="仿宋" w:eastAsia="仿宋" w:hAnsi="仿宋" w:cs="宋体"/>
          <w:sz w:val="32"/>
          <w:szCs w:val="32"/>
        </w:rPr>
        <w:t>5</w:t>
      </w:r>
      <w:r w:rsidRPr="002E1258">
        <w:rPr>
          <w:rFonts w:ascii="仿宋" w:eastAsia="仿宋" w:hAnsi="仿宋" w:cs="宋体"/>
          <w:sz w:val="32"/>
          <w:szCs w:val="32"/>
        </w:rPr>
        <w:t>个工作日</w:t>
      </w:r>
      <w:r w:rsidRPr="002E1258">
        <w:rPr>
          <w:rFonts w:ascii="仿宋" w:eastAsia="仿宋" w:hAnsi="仿宋" w:cs="宋体"/>
          <w:sz w:val="28"/>
          <w:szCs w:val="28"/>
        </w:rPr>
        <w:t>，</w:t>
      </w:r>
      <w:r w:rsidR="00603FA5">
        <w:rPr>
          <w:rFonts w:ascii="仿宋" w:eastAsia="仿宋" w:hAnsi="仿宋" w:cs="宋体"/>
          <w:sz w:val="32"/>
          <w:szCs w:val="32"/>
        </w:rPr>
        <w:t>若公示无异议</w:t>
      </w:r>
      <w:r w:rsidR="00603FA5">
        <w:rPr>
          <w:rFonts w:ascii="仿宋" w:eastAsia="仿宋" w:hAnsi="仿宋" w:cs="宋体" w:hint="eastAsia"/>
          <w:sz w:val="32"/>
          <w:szCs w:val="32"/>
        </w:rPr>
        <w:t>，</w:t>
      </w:r>
      <w:r w:rsidRPr="002E1258">
        <w:rPr>
          <w:rFonts w:ascii="仿宋" w:eastAsia="仿宋" w:hAnsi="仿宋" w:cs="宋体"/>
          <w:sz w:val="32"/>
          <w:szCs w:val="32"/>
        </w:rPr>
        <w:t>发出《成交通知书》。</w:t>
      </w:r>
      <w:r w:rsidRPr="002E1258">
        <w:rPr>
          <w:rFonts w:ascii="仿宋" w:eastAsia="仿宋" w:hAnsi="仿宋" w:cs="宋体"/>
          <w:sz w:val="32"/>
          <w:szCs w:val="32"/>
        </w:rPr>
        <w:br/>
      </w:r>
      <w:r w:rsidRPr="002E1258">
        <w:rPr>
          <w:rFonts w:ascii="黑体" w:eastAsia="黑体" w:hAnsi="黑体" w:cs="宋体" w:hint="eastAsia"/>
          <w:sz w:val="32"/>
          <w:szCs w:val="32"/>
        </w:rPr>
        <w:t xml:space="preserve">    </w:t>
      </w:r>
      <w:r w:rsidRPr="002E1258">
        <w:rPr>
          <w:rFonts w:ascii="黑体" w:eastAsia="黑体" w:hAnsi="黑体" w:cs="宋体"/>
          <w:sz w:val="32"/>
          <w:szCs w:val="32"/>
        </w:rPr>
        <w:t>九、签订合同</w:t>
      </w:r>
      <w:r w:rsidRPr="002E1258">
        <w:rPr>
          <w:rFonts w:ascii="黑体" w:eastAsia="黑体" w:hAnsi="黑体" w:cs="宋体"/>
          <w:sz w:val="32"/>
          <w:szCs w:val="32"/>
        </w:rPr>
        <w:br/>
      </w:r>
      <w:r w:rsidRPr="002E1258">
        <w:rPr>
          <w:rFonts w:ascii="黑体" w:eastAsia="黑体" w:hAnsi="黑体" w:cs="宋体" w:hint="eastAsia"/>
          <w:sz w:val="32"/>
          <w:szCs w:val="32"/>
        </w:rPr>
        <w:t xml:space="preserve">   </w:t>
      </w:r>
      <w:r w:rsidRPr="002E1258">
        <w:rPr>
          <w:rFonts w:ascii="仿宋" w:eastAsia="仿宋" w:hAnsi="仿宋" w:cs="宋体" w:hint="eastAsia"/>
          <w:sz w:val="32"/>
          <w:szCs w:val="32"/>
        </w:rPr>
        <w:t xml:space="preserve"> </w:t>
      </w:r>
      <w:r w:rsidRPr="002E1258">
        <w:rPr>
          <w:rFonts w:ascii="仿宋" w:eastAsia="仿宋" w:hAnsi="仿宋" w:cs="宋体"/>
          <w:sz w:val="32"/>
          <w:szCs w:val="32"/>
        </w:rPr>
        <w:t>承租人须在接到《成交通知书》后</w:t>
      </w:r>
      <w:r w:rsidR="00603FA5">
        <w:rPr>
          <w:rFonts w:ascii="仿宋" w:eastAsia="仿宋" w:hAnsi="仿宋" w:cs="宋体"/>
          <w:sz w:val="32"/>
          <w:szCs w:val="32"/>
        </w:rPr>
        <w:t>5</w:t>
      </w:r>
      <w:r w:rsidRPr="002E1258">
        <w:rPr>
          <w:rFonts w:ascii="仿宋" w:eastAsia="仿宋" w:hAnsi="仿宋" w:cs="宋体"/>
          <w:sz w:val="32"/>
          <w:szCs w:val="32"/>
        </w:rPr>
        <w:t>个工作日内缴纳合同履约保证金，签订房屋租赁合同。房屋租赁合同见附件。</w:t>
      </w:r>
      <w:r w:rsidRPr="002E1258">
        <w:rPr>
          <w:rFonts w:ascii="仿宋" w:eastAsia="仿宋" w:hAnsi="仿宋" w:cs="宋体"/>
          <w:sz w:val="32"/>
          <w:szCs w:val="32"/>
        </w:rPr>
        <w:br/>
      </w:r>
      <w:r w:rsidRPr="002E1258">
        <w:rPr>
          <w:rFonts w:ascii="黑体" w:eastAsia="黑体" w:hAnsi="黑体" w:cs="宋体" w:hint="eastAsia"/>
          <w:sz w:val="32"/>
          <w:szCs w:val="32"/>
        </w:rPr>
        <w:t xml:space="preserve"> </w:t>
      </w:r>
      <w:r w:rsidRPr="002E1258">
        <w:rPr>
          <w:rFonts w:ascii="黑体" w:eastAsia="黑体" w:hAnsi="黑体" w:cs="宋体"/>
          <w:sz w:val="32"/>
          <w:szCs w:val="32"/>
        </w:rPr>
        <w:t xml:space="preserve">  </w:t>
      </w:r>
      <w:r w:rsidRPr="002E1258">
        <w:rPr>
          <w:rFonts w:ascii="黑体" w:eastAsia="黑体" w:hAnsi="黑体" w:cs="宋体" w:hint="eastAsia"/>
          <w:sz w:val="32"/>
          <w:szCs w:val="32"/>
        </w:rPr>
        <w:t xml:space="preserve"> </w:t>
      </w:r>
      <w:r w:rsidRPr="002E1258">
        <w:rPr>
          <w:rFonts w:ascii="黑体" w:eastAsia="黑体" w:hAnsi="黑体" w:cs="宋体"/>
          <w:sz w:val="32"/>
          <w:szCs w:val="32"/>
        </w:rPr>
        <w:t>十、 咨询联系方式及招租人账户信息</w:t>
      </w:r>
      <w:r w:rsidRPr="002E1258">
        <w:rPr>
          <w:rFonts w:ascii="黑体" w:eastAsia="黑体" w:hAnsi="黑体" w:cs="宋体"/>
          <w:sz w:val="32"/>
          <w:szCs w:val="32"/>
        </w:rPr>
        <w:br/>
      </w:r>
      <w:r w:rsidRPr="002E1258">
        <w:rPr>
          <w:rFonts w:ascii="楷体" w:eastAsia="楷体" w:hAnsi="楷体" w:cs="宋体" w:hint="eastAsia"/>
          <w:b/>
          <w:sz w:val="32"/>
          <w:szCs w:val="32"/>
        </w:rPr>
        <w:t xml:space="preserve"> </w:t>
      </w:r>
      <w:r w:rsidRPr="002E1258">
        <w:rPr>
          <w:rFonts w:ascii="楷体" w:eastAsia="楷体" w:hAnsi="楷体" w:cs="宋体"/>
          <w:b/>
          <w:sz w:val="32"/>
          <w:szCs w:val="32"/>
        </w:rPr>
        <w:t xml:space="preserve">  （一） 联系方式</w:t>
      </w:r>
      <w:r w:rsidRPr="002E1258">
        <w:rPr>
          <w:rFonts w:ascii="楷体" w:eastAsia="楷体" w:hAnsi="楷体" w:cs="宋体"/>
          <w:b/>
          <w:sz w:val="32"/>
          <w:szCs w:val="32"/>
        </w:rPr>
        <w:br/>
      </w:r>
      <w:r w:rsidRPr="002E1258">
        <w:rPr>
          <w:rFonts w:ascii="FZFSK--GBK1-0" w:hAnsi="FZFSK--GBK1-0" w:cs="宋体" w:hint="eastAsia"/>
          <w:sz w:val="32"/>
          <w:szCs w:val="32"/>
        </w:rPr>
        <w:t xml:space="preserve"> </w:t>
      </w:r>
      <w:r w:rsidRPr="002E1258">
        <w:rPr>
          <w:rFonts w:ascii="仿宋" w:eastAsia="仿宋" w:hAnsi="仿宋" w:cs="宋体" w:hint="eastAsia"/>
          <w:sz w:val="32"/>
          <w:szCs w:val="32"/>
        </w:rPr>
        <w:t xml:space="preserve"> </w:t>
      </w:r>
      <w:r w:rsidRPr="002E1258">
        <w:rPr>
          <w:rFonts w:ascii="仿宋" w:eastAsia="仿宋" w:hAnsi="仿宋" w:cs="宋体"/>
          <w:sz w:val="32"/>
          <w:szCs w:val="32"/>
        </w:rPr>
        <w:t xml:space="preserve"> </w:t>
      </w:r>
      <w:r w:rsidRPr="002E1258">
        <w:rPr>
          <w:rFonts w:ascii="仿宋" w:eastAsia="仿宋" w:hAnsi="仿宋" w:cs="宋体" w:hint="eastAsia"/>
          <w:sz w:val="32"/>
          <w:szCs w:val="32"/>
        </w:rPr>
        <w:t xml:space="preserve">  </w:t>
      </w:r>
      <w:r w:rsidRPr="002E1258">
        <w:rPr>
          <w:rFonts w:ascii="仿宋" w:eastAsia="仿宋" w:hAnsi="仿宋" w:cs="宋体"/>
          <w:sz w:val="32"/>
          <w:szCs w:val="32"/>
        </w:rPr>
        <w:t>联系人： 冯</w:t>
      </w:r>
      <w:r w:rsidRPr="002E1258">
        <w:rPr>
          <w:rFonts w:ascii="仿宋" w:eastAsia="仿宋" w:hAnsi="仿宋" w:cs="宋体" w:hint="eastAsia"/>
          <w:sz w:val="32"/>
          <w:szCs w:val="32"/>
        </w:rPr>
        <w:t>刚  黎</w:t>
      </w:r>
      <w:r w:rsidRPr="002E1258">
        <w:rPr>
          <w:rFonts w:ascii="仿宋" w:eastAsia="仿宋" w:hAnsi="仿宋" w:cs="宋体"/>
          <w:sz w:val="32"/>
          <w:szCs w:val="32"/>
        </w:rPr>
        <w:t>晓霞</w:t>
      </w:r>
    </w:p>
    <w:p w:rsidR="002E1258" w:rsidRPr="002E1258" w:rsidRDefault="002E1258" w:rsidP="002E1258">
      <w:pPr>
        <w:ind w:firstLineChars="250" w:firstLine="800"/>
        <w:rPr>
          <w:rFonts w:ascii="仿宋" w:eastAsia="仿宋" w:hAnsi="仿宋" w:cs="宋体"/>
          <w:sz w:val="32"/>
          <w:szCs w:val="32"/>
        </w:rPr>
      </w:pPr>
      <w:r w:rsidRPr="002E1258">
        <w:rPr>
          <w:rFonts w:ascii="仿宋" w:eastAsia="仿宋" w:hAnsi="仿宋" w:cs="宋体"/>
          <w:sz w:val="32"/>
          <w:szCs w:val="32"/>
        </w:rPr>
        <w:t xml:space="preserve">电 </w:t>
      </w:r>
      <w:r w:rsidRPr="002E1258">
        <w:rPr>
          <w:rFonts w:ascii="仿宋" w:eastAsia="仿宋" w:hAnsi="仿宋" w:cs="宋体" w:hint="eastAsia"/>
          <w:sz w:val="32"/>
          <w:szCs w:val="32"/>
        </w:rPr>
        <w:t xml:space="preserve"> </w:t>
      </w:r>
      <w:r w:rsidRPr="002E1258">
        <w:rPr>
          <w:rFonts w:ascii="仿宋" w:eastAsia="仿宋" w:hAnsi="仿宋" w:cs="宋体"/>
          <w:sz w:val="32"/>
          <w:szCs w:val="32"/>
        </w:rPr>
        <w:t>话： 023-86366387</w:t>
      </w:r>
    </w:p>
    <w:p w:rsidR="002E1258" w:rsidRPr="002E1258" w:rsidRDefault="002E1258" w:rsidP="002E1258">
      <w:pPr>
        <w:ind w:firstLineChars="200" w:firstLine="640"/>
        <w:rPr>
          <w:rFonts w:ascii="仿宋" w:eastAsia="仿宋" w:hAnsi="仿宋" w:cs="宋体"/>
          <w:sz w:val="32"/>
          <w:szCs w:val="32"/>
        </w:rPr>
      </w:pPr>
      <w:r w:rsidRPr="002E1258">
        <w:rPr>
          <w:rFonts w:ascii="仿宋" w:eastAsia="仿宋" w:hAnsi="仿宋" w:cs="宋体"/>
          <w:sz w:val="32"/>
          <w:szCs w:val="32"/>
        </w:rPr>
        <w:t>地址：重庆市</w:t>
      </w:r>
      <w:r w:rsidRPr="002E1258">
        <w:rPr>
          <w:rFonts w:ascii="仿宋" w:eastAsia="仿宋" w:hAnsi="仿宋" w:cs="宋体" w:hint="eastAsia"/>
          <w:sz w:val="32"/>
          <w:szCs w:val="32"/>
        </w:rPr>
        <w:t>南岸区南</w:t>
      </w:r>
      <w:r w:rsidRPr="002E1258">
        <w:rPr>
          <w:rFonts w:ascii="仿宋" w:eastAsia="仿宋" w:hAnsi="仿宋" w:cs="宋体"/>
          <w:sz w:val="32"/>
          <w:szCs w:val="32"/>
        </w:rPr>
        <w:t>城大道</w:t>
      </w:r>
      <w:r w:rsidRPr="002E1258">
        <w:rPr>
          <w:rFonts w:ascii="仿宋" w:eastAsia="仿宋" w:hAnsi="仿宋" w:cs="宋体" w:hint="eastAsia"/>
          <w:sz w:val="32"/>
          <w:szCs w:val="32"/>
        </w:rPr>
        <w:t>7号</w:t>
      </w:r>
      <w:r w:rsidRPr="002E1258">
        <w:rPr>
          <w:rFonts w:ascii="仿宋" w:eastAsia="仿宋" w:hAnsi="仿宋" w:cs="宋体"/>
          <w:sz w:val="32"/>
          <w:szCs w:val="32"/>
        </w:rPr>
        <w:t>重庆市妇女儿童培训活动中心</w:t>
      </w:r>
    </w:p>
    <w:p w:rsidR="002E1258" w:rsidRPr="002E1258" w:rsidRDefault="002E1258" w:rsidP="002E1258">
      <w:pPr>
        <w:tabs>
          <w:tab w:val="left" w:pos="1275"/>
        </w:tabs>
        <w:spacing w:line="560" w:lineRule="exact"/>
        <w:ind w:leftChars="200" w:left="581" w:hangingChars="50" w:hanging="161"/>
        <w:rPr>
          <w:rFonts w:ascii="仿宋" w:eastAsia="仿宋" w:hAnsi="仿宋"/>
          <w:kern w:val="2"/>
          <w:sz w:val="32"/>
          <w:szCs w:val="32"/>
        </w:rPr>
      </w:pPr>
      <w:r w:rsidRPr="002E1258">
        <w:rPr>
          <w:rFonts w:ascii="楷体" w:eastAsia="楷体" w:hAnsi="楷体" w:cs="宋体"/>
          <w:b/>
          <w:sz w:val="32"/>
          <w:szCs w:val="32"/>
        </w:rPr>
        <w:t>（二） 招租人账户信息</w:t>
      </w:r>
      <w:r w:rsidRPr="002E1258">
        <w:rPr>
          <w:rFonts w:ascii="楷体" w:eastAsia="楷体" w:hAnsi="楷体" w:cs="宋体"/>
          <w:b/>
          <w:sz w:val="32"/>
          <w:szCs w:val="32"/>
        </w:rPr>
        <w:br/>
      </w:r>
      <w:r w:rsidRPr="002E1258">
        <w:rPr>
          <w:rFonts w:ascii="仿宋" w:eastAsia="仿宋" w:hAnsi="仿宋" w:cs="宋体"/>
          <w:sz w:val="32"/>
          <w:szCs w:val="32"/>
        </w:rPr>
        <w:t>收款人户名:重庆市妇女</w:t>
      </w:r>
      <w:r w:rsidRPr="002E1258">
        <w:rPr>
          <w:rFonts w:ascii="仿宋" w:eastAsia="仿宋" w:hAnsi="仿宋" w:cs="宋体" w:hint="eastAsia"/>
          <w:sz w:val="32"/>
          <w:szCs w:val="32"/>
        </w:rPr>
        <w:t>儿童培训</w:t>
      </w:r>
      <w:r w:rsidRPr="002E1258">
        <w:rPr>
          <w:rFonts w:ascii="仿宋" w:eastAsia="仿宋" w:hAnsi="仿宋" w:cs="宋体"/>
          <w:sz w:val="32"/>
          <w:szCs w:val="32"/>
        </w:rPr>
        <w:t>活动中心</w:t>
      </w:r>
      <w:r w:rsidRPr="002E1258">
        <w:rPr>
          <w:rFonts w:ascii="仿宋" w:eastAsia="仿宋" w:hAnsi="仿宋" w:cs="宋体"/>
          <w:sz w:val="32"/>
          <w:szCs w:val="32"/>
        </w:rPr>
        <w:br/>
        <w:t>开户行：</w:t>
      </w:r>
      <w:r w:rsidRPr="002E1258">
        <w:rPr>
          <w:rFonts w:ascii="仿宋" w:eastAsia="仿宋" w:hAnsi="仿宋" w:hint="eastAsia"/>
          <w:kern w:val="2"/>
          <w:sz w:val="32"/>
          <w:szCs w:val="32"/>
        </w:rPr>
        <w:t>重庆农商行</w:t>
      </w:r>
      <w:r w:rsidRPr="002E1258">
        <w:rPr>
          <w:rFonts w:ascii="仿宋" w:eastAsia="仿宋" w:hAnsi="仿宋"/>
          <w:kern w:val="2"/>
          <w:sz w:val="32"/>
          <w:szCs w:val="32"/>
        </w:rPr>
        <w:t>南岸支行</w:t>
      </w:r>
    </w:p>
    <w:p w:rsidR="002E1258" w:rsidRPr="002E1258" w:rsidRDefault="002E1258" w:rsidP="002E1258">
      <w:pPr>
        <w:tabs>
          <w:tab w:val="left" w:pos="1275"/>
        </w:tabs>
        <w:spacing w:line="560" w:lineRule="exact"/>
        <w:ind w:firstLineChars="200" w:firstLine="640"/>
        <w:rPr>
          <w:rFonts w:ascii="仿宋" w:eastAsia="仿宋" w:hAnsi="仿宋"/>
          <w:kern w:val="2"/>
          <w:sz w:val="32"/>
          <w:szCs w:val="32"/>
        </w:rPr>
      </w:pPr>
      <w:r w:rsidRPr="002E1258">
        <w:rPr>
          <w:rFonts w:ascii="仿宋" w:eastAsia="仿宋" w:hAnsi="仿宋" w:cs="宋体"/>
          <w:sz w:val="32"/>
          <w:szCs w:val="32"/>
        </w:rPr>
        <w:t>收款人账号：</w:t>
      </w:r>
      <w:r w:rsidRPr="002E1258">
        <w:rPr>
          <w:rFonts w:ascii="仿宋" w:eastAsia="仿宋" w:hAnsi="仿宋" w:hint="eastAsia"/>
          <w:kern w:val="2"/>
          <w:sz w:val="32"/>
          <w:szCs w:val="32"/>
        </w:rPr>
        <w:t>0607010120010018402</w:t>
      </w:r>
    </w:p>
    <w:p w:rsidR="002E1258" w:rsidRPr="002E1258" w:rsidRDefault="002E1258" w:rsidP="002E1258">
      <w:pPr>
        <w:rPr>
          <w:rFonts w:ascii="仿宋" w:eastAsia="仿宋" w:hAnsi="仿宋" w:cs="宋体"/>
          <w:sz w:val="32"/>
          <w:szCs w:val="32"/>
        </w:rPr>
      </w:pPr>
      <w:r w:rsidRPr="002E1258">
        <w:rPr>
          <w:rFonts w:ascii="仿宋" w:eastAsia="仿宋" w:hAnsi="仿宋" w:cs="宋体"/>
          <w:sz w:val="32"/>
          <w:szCs w:val="32"/>
        </w:rPr>
        <w:t>附件</w:t>
      </w:r>
      <w:r w:rsidRPr="002E1258">
        <w:rPr>
          <w:rFonts w:ascii="仿宋" w:eastAsia="仿宋" w:hAnsi="仿宋" w:cs="宋体" w:hint="eastAsia"/>
          <w:sz w:val="32"/>
          <w:szCs w:val="32"/>
        </w:rPr>
        <w:t>1</w:t>
      </w:r>
      <w:r w:rsidRPr="002E1258">
        <w:rPr>
          <w:rFonts w:ascii="仿宋" w:eastAsia="仿宋" w:hAnsi="仿宋" w:cs="宋体"/>
          <w:sz w:val="32"/>
          <w:szCs w:val="32"/>
        </w:rPr>
        <w:t>：</w:t>
      </w:r>
      <w:r w:rsidRPr="002E1258">
        <w:rPr>
          <w:rFonts w:ascii="仿宋" w:eastAsia="仿宋" w:hAnsi="仿宋" w:cs="宋体" w:hint="eastAsia"/>
          <w:sz w:val="32"/>
          <w:szCs w:val="32"/>
        </w:rPr>
        <w:t>公开</w:t>
      </w:r>
      <w:r w:rsidRPr="002E1258">
        <w:rPr>
          <w:rFonts w:ascii="仿宋" w:eastAsia="仿宋" w:hAnsi="仿宋" w:cs="宋体"/>
          <w:sz w:val="32"/>
          <w:szCs w:val="32"/>
        </w:rPr>
        <w:t>招租报价函</w:t>
      </w:r>
      <w:r w:rsidRPr="002E1258">
        <w:rPr>
          <w:rFonts w:ascii="仿宋" w:eastAsia="仿宋" w:hAnsi="仿宋" w:cs="宋体"/>
          <w:sz w:val="32"/>
          <w:szCs w:val="32"/>
        </w:rPr>
        <w:br/>
        <w:t>附件</w:t>
      </w:r>
      <w:r w:rsidRPr="002E1258">
        <w:rPr>
          <w:rFonts w:ascii="仿宋" w:eastAsia="仿宋" w:hAnsi="仿宋" w:cs="宋体" w:hint="eastAsia"/>
          <w:sz w:val="32"/>
          <w:szCs w:val="32"/>
        </w:rPr>
        <w:t>2</w:t>
      </w:r>
      <w:r w:rsidRPr="002E1258">
        <w:rPr>
          <w:rFonts w:ascii="仿宋" w:eastAsia="仿宋" w:hAnsi="仿宋" w:cs="宋体"/>
          <w:sz w:val="32"/>
          <w:szCs w:val="32"/>
        </w:rPr>
        <w:t>：</w:t>
      </w:r>
      <w:r w:rsidRPr="002E1258">
        <w:rPr>
          <w:rFonts w:ascii="仿宋" w:eastAsia="仿宋" w:hAnsi="仿宋" w:cs="宋体" w:hint="eastAsia"/>
          <w:sz w:val="32"/>
          <w:szCs w:val="32"/>
        </w:rPr>
        <w:t xml:space="preserve"> </w:t>
      </w:r>
      <w:r w:rsidRPr="002E1258">
        <w:rPr>
          <w:rFonts w:ascii="仿宋" w:eastAsia="仿宋" w:hAnsi="仿宋" w:cs="宋体"/>
          <w:sz w:val="32"/>
          <w:szCs w:val="32"/>
        </w:rPr>
        <w:t>重庆市妇女</w:t>
      </w:r>
      <w:r w:rsidRPr="002E1258">
        <w:rPr>
          <w:rFonts w:ascii="仿宋" w:eastAsia="仿宋" w:hAnsi="仿宋" w:cs="宋体" w:hint="eastAsia"/>
          <w:sz w:val="32"/>
          <w:szCs w:val="32"/>
        </w:rPr>
        <w:t>儿童</w:t>
      </w:r>
      <w:r w:rsidRPr="002E1258">
        <w:rPr>
          <w:rFonts w:ascii="仿宋" w:eastAsia="仿宋" w:hAnsi="仿宋" w:cs="宋体"/>
          <w:sz w:val="32"/>
          <w:szCs w:val="32"/>
        </w:rPr>
        <w:t>培训活动中心房屋租赁合同（模</w:t>
      </w:r>
      <w:r w:rsidRPr="002E1258">
        <w:rPr>
          <w:rFonts w:ascii="仿宋" w:eastAsia="仿宋" w:hAnsi="仿宋" w:cs="宋体" w:hint="eastAsia"/>
          <w:sz w:val="32"/>
          <w:szCs w:val="32"/>
        </w:rPr>
        <w:t>版</w:t>
      </w:r>
      <w:r w:rsidRPr="002E1258">
        <w:rPr>
          <w:rFonts w:ascii="仿宋" w:eastAsia="仿宋" w:hAnsi="仿宋" w:cs="宋体"/>
          <w:sz w:val="32"/>
          <w:szCs w:val="32"/>
        </w:rPr>
        <w:t>）</w:t>
      </w:r>
    </w:p>
    <w:p w:rsidR="002E1258" w:rsidRPr="002E1258" w:rsidRDefault="002E1258" w:rsidP="002E1258">
      <w:pPr>
        <w:rPr>
          <w:rFonts w:ascii="仿宋" w:eastAsia="仿宋" w:hAnsi="仿宋" w:cs="宋体"/>
          <w:sz w:val="32"/>
          <w:szCs w:val="32"/>
        </w:rPr>
      </w:pPr>
      <w:r w:rsidRPr="002E1258">
        <w:rPr>
          <w:rFonts w:ascii="仿宋" w:eastAsia="仿宋" w:hAnsi="仿宋" w:cs="宋体"/>
          <w:sz w:val="32"/>
          <w:szCs w:val="32"/>
        </w:rPr>
        <w:lastRenderedPageBreak/>
        <w:t>附件</w:t>
      </w:r>
      <w:r w:rsidRPr="002E1258">
        <w:rPr>
          <w:rFonts w:ascii="仿宋" w:eastAsia="仿宋" w:hAnsi="仿宋" w:cs="宋体" w:hint="eastAsia"/>
          <w:sz w:val="32"/>
          <w:szCs w:val="32"/>
        </w:rPr>
        <w:t>3：</w:t>
      </w:r>
      <w:r w:rsidRPr="002E1258">
        <w:rPr>
          <w:rFonts w:ascii="仿宋" w:eastAsia="仿宋" w:hAnsi="仿宋" w:cstheme="minorBidi"/>
          <w:noProof/>
          <w:kern w:val="2"/>
          <w:sz w:val="32"/>
          <w:szCs w:val="32"/>
        </w:rPr>
        <w:t>重庆市妇女</w:t>
      </w:r>
      <w:r w:rsidRPr="002E1258">
        <w:rPr>
          <w:rFonts w:ascii="仿宋" w:eastAsia="仿宋" w:hAnsi="仿宋" w:cstheme="minorBidi" w:hint="eastAsia"/>
          <w:noProof/>
          <w:kern w:val="2"/>
          <w:sz w:val="32"/>
          <w:szCs w:val="32"/>
        </w:rPr>
        <w:t>儿童</w:t>
      </w:r>
      <w:r w:rsidRPr="002E1258">
        <w:rPr>
          <w:rFonts w:ascii="仿宋" w:eastAsia="仿宋" w:hAnsi="仿宋" w:cstheme="minorBidi"/>
          <w:noProof/>
          <w:kern w:val="2"/>
          <w:sz w:val="32"/>
          <w:szCs w:val="32"/>
        </w:rPr>
        <w:t>培训中心入驻机构</w:t>
      </w:r>
      <w:r w:rsidRPr="002E1258">
        <w:rPr>
          <w:rFonts w:ascii="仿宋" w:eastAsia="仿宋" w:hAnsi="仿宋" w:cstheme="minorBidi" w:hint="eastAsia"/>
          <w:noProof/>
          <w:kern w:val="2"/>
          <w:sz w:val="32"/>
          <w:szCs w:val="32"/>
        </w:rPr>
        <w:t>安</w:t>
      </w:r>
      <w:r w:rsidRPr="002E1258">
        <w:rPr>
          <w:rFonts w:ascii="仿宋" w:eastAsia="仿宋" w:hAnsi="仿宋" w:cstheme="minorBidi"/>
          <w:noProof/>
          <w:kern w:val="2"/>
          <w:sz w:val="32"/>
          <w:szCs w:val="32"/>
        </w:rPr>
        <w:t>全工作责任书</w:t>
      </w:r>
      <w:r w:rsidRPr="002E1258">
        <w:rPr>
          <w:rFonts w:ascii="仿宋" w:eastAsia="仿宋" w:hAnsi="仿宋" w:cstheme="minorBidi"/>
          <w:noProof/>
          <w:kern w:val="2"/>
          <w:sz w:val="32"/>
          <w:szCs w:val="32"/>
        </w:rPr>
        <w:br/>
      </w:r>
    </w:p>
    <w:p w:rsidR="002E1258" w:rsidRDefault="002E1258" w:rsidP="002E1258">
      <w:pPr>
        <w:ind w:leftChars="1600" w:left="5600" w:hangingChars="700" w:hanging="2240"/>
        <w:rPr>
          <w:rFonts w:ascii="仿宋" w:eastAsia="仿宋" w:hAnsi="仿宋" w:cs="宋体"/>
          <w:sz w:val="32"/>
          <w:szCs w:val="32"/>
        </w:rPr>
      </w:pPr>
      <w:r w:rsidRPr="002E1258">
        <w:rPr>
          <w:rFonts w:ascii="仿宋" w:eastAsia="仿宋" w:hAnsi="仿宋" w:cs="宋体"/>
          <w:sz w:val="32"/>
          <w:szCs w:val="32"/>
        </w:rPr>
        <w:t>重庆市妇女</w:t>
      </w:r>
      <w:r w:rsidRPr="002E1258">
        <w:rPr>
          <w:rFonts w:ascii="仿宋" w:eastAsia="仿宋" w:hAnsi="仿宋" w:cs="宋体" w:hint="eastAsia"/>
          <w:sz w:val="32"/>
          <w:szCs w:val="32"/>
        </w:rPr>
        <w:t>儿童</w:t>
      </w:r>
      <w:r w:rsidRPr="002E1258">
        <w:rPr>
          <w:rFonts w:ascii="仿宋" w:eastAsia="仿宋" w:hAnsi="仿宋" w:cs="宋体"/>
          <w:sz w:val="32"/>
          <w:szCs w:val="32"/>
        </w:rPr>
        <w:t>培训活动中心</w:t>
      </w:r>
    </w:p>
    <w:p w:rsidR="00CB09D8" w:rsidRDefault="00CB09D8" w:rsidP="002E1258">
      <w:pPr>
        <w:ind w:leftChars="1600" w:left="5600" w:hangingChars="700" w:hanging="2240"/>
        <w:rPr>
          <w:rFonts w:ascii="仿宋" w:eastAsia="仿宋" w:hAnsi="仿宋" w:cs="宋体"/>
          <w:sz w:val="32"/>
          <w:szCs w:val="32"/>
        </w:rPr>
      </w:pPr>
      <w:r>
        <w:rPr>
          <w:rFonts w:ascii="仿宋" w:eastAsia="仿宋" w:hAnsi="仿宋" w:cs="宋体"/>
          <w:sz w:val="32"/>
          <w:szCs w:val="32"/>
        </w:rPr>
        <w:t xml:space="preserve">     2021</w:t>
      </w:r>
      <w:r>
        <w:rPr>
          <w:rFonts w:ascii="仿宋" w:eastAsia="仿宋" w:hAnsi="仿宋" w:cs="宋体" w:hint="eastAsia"/>
          <w:sz w:val="32"/>
          <w:szCs w:val="32"/>
        </w:rPr>
        <w:t>年4月</w:t>
      </w:r>
      <w:r w:rsidR="00603FA5">
        <w:rPr>
          <w:rFonts w:ascii="仿宋" w:eastAsia="仿宋" w:hAnsi="仿宋" w:cs="宋体" w:hint="eastAsia"/>
          <w:sz w:val="32"/>
          <w:szCs w:val="32"/>
        </w:rPr>
        <w:t>29</w:t>
      </w:r>
      <w:r>
        <w:rPr>
          <w:rFonts w:ascii="仿宋" w:eastAsia="仿宋" w:hAnsi="仿宋" w:cs="宋体" w:hint="eastAsia"/>
          <w:sz w:val="32"/>
          <w:szCs w:val="32"/>
        </w:rPr>
        <w:t>日</w:t>
      </w:r>
    </w:p>
    <w:p w:rsidR="00CB09D8" w:rsidRDefault="00CB09D8" w:rsidP="002E1258">
      <w:pPr>
        <w:ind w:leftChars="1600" w:left="5600" w:hangingChars="700" w:hanging="2240"/>
        <w:rPr>
          <w:rFonts w:ascii="仿宋" w:eastAsia="仿宋" w:hAnsi="仿宋" w:cs="宋体"/>
          <w:sz w:val="32"/>
          <w:szCs w:val="32"/>
        </w:rPr>
      </w:pPr>
    </w:p>
    <w:p w:rsidR="00CB09D8" w:rsidRDefault="00CB09D8" w:rsidP="002E1258">
      <w:pPr>
        <w:ind w:leftChars="1600" w:left="5600" w:hangingChars="700" w:hanging="2240"/>
        <w:rPr>
          <w:rFonts w:ascii="仿宋" w:eastAsia="仿宋" w:hAnsi="仿宋" w:cs="宋体"/>
          <w:sz w:val="32"/>
          <w:szCs w:val="32"/>
        </w:rPr>
      </w:pPr>
    </w:p>
    <w:p w:rsidR="00CB09D8" w:rsidRDefault="00CB09D8" w:rsidP="002E1258">
      <w:pPr>
        <w:ind w:leftChars="1600" w:left="5600" w:hangingChars="700" w:hanging="2240"/>
        <w:rPr>
          <w:rFonts w:ascii="仿宋" w:eastAsia="仿宋" w:hAnsi="仿宋" w:cs="宋体"/>
          <w:sz w:val="32"/>
          <w:szCs w:val="32"/>
        </w:rPr>
      </w:pPr>
    </w:p>
    <w:p w:rsidR="00CB09D8" w:rsidRDefault="00CB09D8" w:rsidP="002E1258">
      <w:pPr>
        <w:ind w:leftChars="1600" w:left="5600" w:hangingChars="700" w:hanging="2240"/>
        <w:rPr>
          <w:rFonts w:ascii="仿宋" w:eastAsia="仿宋" w:hAnsi="仿宋" w:cs="宋体"/>
          <w:sz w:val="32"/>
          <w:szCs w:val="32"/>
        </w:rPr>
      </w:pPr>
    </w:p>
    <w:p w:rsidR="00CB09D8" w:rsidRDefault="00CB09D8" w:rsidP="002E1258">
      <w:pPr>
        <w:ind w:leftChars="1600" w:left="5600" w:hangingChars="700" w:hanging="2240"/>
        <w:rPr>
          <w:rFonts w:ascii="仿宋" w:eastAsia="仿宋" w:hAnsi="仿宋" w:cs="宋体"/>
          <w:sz w:val="32"/>
          <w:szCs w:val="32"/>
        </w:rPr>
      </w:pPr>
    </w:p>
    <w:p w:rsidR="00CB09D8" w:rsidRDefault="00CB09D8" w:rsidP="002E1258">
      <w:pPr>
        <w:ind w:leftChars="1600" w:left="5600" w:hangingChars="700" w:hanging="2240"/>
        <w:rPr>
          <w:rFonts w:ascii="仿宋" w:eastAsia="仿宋" w:hAnsi="仿宋" w:cs="宋体"/>
          <w:sz w:val="32"/>
          <w:szCs w:val="32"/>
        </w:rPr>
      </w:pPr>
    </w:p>
    <w:p w:rsidR="00CB09D8" w:rsidRDefault="00CB09D8" w:rsidP="002E1258">
      <w:pPr>
        <w:ind w:leftChars="1600" w:left="5600" w:hangingChars="700" w:hanging="2240"/>
        <w:rPr>
          <w:rFonts w:ascii="仿宋" w:eastAsia="仿宋" w:hAnsi="仿宋" w:cs="宋体"/>
          <w:sz w:val="32"/>
          <w:szCs w:val="32"/>
        </w:rPr>
      </w:pPr>
    </w:p>
    <w:p w:rsidR="00CB09D8" w:rsidRDefault="00CB09D8" w:rsidP="002E1258">
      <w:pPr>
        <w:ind w:leftChars="1600" w:left="5600" w:hangingChars="700" w:hanging="2240"/>
        <w:rPr>
          <w:rFonts w:ascii="仿宋" w:eastAsia="仿宋" w:hAnsi="仿宋" w:cs="宋体"/>
          <w:sz w:val="32"/>
          <w:szCs w:val="32"/>
        </w:rPr>
      </w:pPr>
    </w:p>
    <w:p w:rsidR="00CB09D8" w:rsidRDefault="00CB09D8" w:rsidP="002E1258">
      <w:pPr>
        <w:ind w:leftChars="1600" w:left="5600" w:hangingChars="700" w:hanging="2240"/>
        <w:rPr>
          <w:rFonts w:ascii="仿宋" w:eastAsia="仿宋" w:hAnsi="仿宋" w:cs="宋体"/>
          <w:sz w:val="32"/>
          <w:szCs w:val="32"/>
        </w:rPr>
      </w:pPr>
    </w:p>
    <w:p w:rsidR="00CB09D8" w:rsidRDefault="00CB09D8" w:rsidP="002E1258">
      <w:pPr>
        <w:ind w:leftChars="1600" w:left="5600" w:hangingChars="700" w:hanging="2240"/>
        <w:rPr>
          <w:rFonts w:ascii="仿宋" w:eastAsia="仿宋" w:hAnsi="仿宋" w:cs="宋体"/>
          <w:sz w:val="32"/>
          <w:szCs w:val="32"/>
        </w:rPr>
      </w:pPr>
    </w:p>
    <w:p w:rsidR="00CB09D8" w:rsidRDefault="00CB09D8" w:rsidP="002E1258">
      <w:pPr>
        <w:ind w:leftChars="1600" w:left="5600" w:hangingChars="700" w:hanging="2240"/>
        <w:rPr>
          <w:rFonts w:ascii="仿宋" w:eastAsia="仿宋" w:hAnsi="仿宋" w:cs="宋体"/>
          <w:sz w:val="32"/>
          <w:szCs w:val="32"/>
        </w:rPr>
      </w:pPr>
    </w:p>
    <w:p w:rsidR="00CB09D8" w:rsidRDefault="00CB09D8" w:rsidP="002E1258">
      <w:pPr>
        <w:ind w:leftChars="1600" w:left="5600" w:hangingChars="700" w:hanging="2240"/>
        <w:rPr>
          <w:rFonts w:ascii="仿宋" w:eastAsia="仿宋" w:hAnsi="仿宋" w:cs="宋体"/>
          <w:sz w:val="32"/>
          <w:szCs w:val="32"/>
        </w:rPr>
      </w:pPr>
    </w:p>
    <w:p w:rsidR="00CB09D8" w:rsidRDefault="00CB09D8" w:rsidP="002E1258">
      <w:pPr>
        <w:ind w:leftChars="1600" w:left="5600" w:hangingChars="700" w:hanging="2240"/>
        <w:rPr>
          <w:rFonts w:ascii="仿宋" w:eastAsia="仿宋" w:hAnsi="仿宋" w:cs="宋体"/>
          <w:sz w:val="32"/>
          <w:szCs w:val="32"/>
        </w:rPr>
      </w:pPr>
    </w:p>
    <w:p w:rsidR="00CB09D8" w:rsidRDefault="00CB09D8" w:rsidP="002E1258">
      <w:pPr>
        <w:ind w:leftChars="1600" w:left="5600" w:hangingChars="700" w:hanging="2240"/>
        <w:rPr>
          <w:rFonts w:ascii="仿宋" w:eastAsia="仿宋" w:hAnsi="仿宋" w:cs="宋体"/>
          <w:sz w:val="32"/>
          <w:szCs w:val="32"/>
        </w:rPr>
      </w:pPr>
    </w:p>
    <w:p w:rsidR="00CB09D8" w:rsidRDefault="00CB09D8" w:rsidP="002E1258">
      <w:pPr>
        <w:ind w:leftChars="1600" w:left="5600" w:hangingChars="700" w:hanging="2240"/>
        <w:rPr>
          <w:rFonts w:ascii="仿宋" w:eastAsia="仿宋" w:hAnsi="仿宋" w:cs="宋体"/>
          <w:sz w:val="32"/>
          <w:szCs w:val="32"/>
        </w:rPr>
      </w:pPr>
    </w:p>
    <w:p w:rsidR="00CB09D8" w:rsidRDefault="00CB09D8" w:rsidP="002E1258">
      <w:pPr>
        <w:ind w:leftChars="1600" w:left="5600" w:hangingChars="700" w:hanging="2240"/>
        <w:rPr>
          <w:rFonts w:ascii="仿宋" w:eastAsia="仿宋" w:hAnsi="仿宋" w:cs="宋体"/>
          <w:sz w:val="32"/>
          <w:szCs w:val="32"/>
        </w:rPr>
      </w:pPr>
    </w:p>
    <w:p w:rsidR="00CB09D8" w:rsidRDefault="00CB09D8" w:rsidP="002E1258">
      <w:pPr>
        <w:ind w:leftChars="1600" w:left="5600" w:hangingChars="700" w:hanging="2240"/>
        <w:rPr>
          <w:rFonts w:ascii="仿宋" w:eastAsia="仿宋" w:hAnsi="仿宋" w:cs="宋体"/>
          <w:sz w:val="32"/>
          <w:szCs w:val="32"/>
        </w:rPr>
      </w:pPr>
    </w:p>
    <w:p w:rsidR="00CB09D8" w:rsidRDefault="00CB09D8" w:rsidP="002E1258">
      <w:pPr>
        <w:ind w:leftChars="1600" w:left="5600" w:hangingChars="700" w:hanging="2240"/>
        <w:rPr>
          <w:rFonts w:ascii="仿宋" w:eastAsia="仿宋" w:hAnsi="仿宋" w:cs="宋体"/>
          <w:sz w:val="32"/>
          <w:szCs w:val="32"/>
        </w:rPr>
      </w:pPr>
    </w:p>
    <w:p w:rsidR="00CB09D8" w:rsidRPr="00CB09D8" w:rsidRDefault="00CB09D8" w:rsidP="00CB09D8">
      <w:pPr>
        <w:jc w:val="left"/>
        <w:rPr>
          <w:rFonts w:ascii="仿宋" w:eastAsia="仿宋" w:hAnsi="仿宋"/>
          <w:b/>
          <w:sz w:val="32"/>
          <w:szCs w:val="32"/>
        </w:rPr>
      </w:pPr>
      <w:r w:rsidRPr="00CB09D8">
        <w:rPr>
          <w:rFonts w:ascii="仿宋" w:eastAsia="仿宋" w:hAnsi="仿宋"/>
          <w:b/>
          <w:sz w:val="32"/>
          <w:szCs w:val="32"/>
        </w:rPr>
        <w:lastRenderedPageBreak/>
        <w:t>附件1：</w:t>
      </w:r>
    </w:p>
    <w:p w:rsidR="00CB09D8" w:rsidRPr="00CB09D8" w:rsidRDefault="00CB09D8" w:rsidP="00CB09D8">
      <w:pPr>
        <w:jc w:val="center"/>
        <w:rPr>
          <w:rFonts w:ascii="方正小标宋_GBK" w:eastAsia="方正小标宋_GBK"/>
          <w:sz w:val="32"/>
          <w:szCs w:val="32"/>
        </w:rPr>
      </w:pPr>
      <w:r w:rsidRPr="00CB09D8">
        <w:rPr>
          <w:rFonts w:ascii="方正小标宋_GBK" w:eastAsia="方正小标宋_GBK" w:hint="eastAsia"/>
          <w:sz w:val="44"/>
          <w:szCs w:val="44"/>
        </w:rPr>
        <w:t>公开招租报价函</w:t>
      </w:r>
    </w:p>
    <w:p w:rsidR="00CB09D8" w:rsidRPr="00CB09D8" w:rsidRDefault="00CB09D8" w:rsidP="00CB09D8">
      <w:pPr>
        <w:jc w:val="left"/>
        <w:rPr>
          <w:b/>
          <w:sz w:val="32"/>
          <w:szCs w:val="32"/>
        </w:rPr>
      </w:pPr>
    </w:p>
    <w:p w:rsidR="00CB09D8" w:rsidRPr="00CB09D8" w:rsidRDefault="00CB09D8" w:rsidP="00CB09D8">
      <w:pPr>
        <w:jc w:val="left"/>
        <w:rPr>
          <w:rFonts w:ascii="仿宋" w:eastAsia="仿宋" w:hAnsi="仿宋"/>
          <w:sz w:val="32"/>
          <w:szCs w:val="32"/>
        </w:rPr>
      </w:pPr>
      <w:r w:rsidRPr="00CB09D8">
        <w:rPr>
          <w:rFonts w:ascii="仿宋" w:eastAsia="仿宋" w:hAnsi="仿宋" w:hint="eastAsia"/>
          <w:sz w:val="32"/>
          <w:szCs w:val="32"/>
        </w:rPr>
        <w:t>重庆市妇女儿童培训活动中心：</w:t>
      </w:r>
    </w:p>
    <w:p w:rsidR="00CB09D8" w:rsidRPr="00CB09D8" w:rsidRDefault="00CB09D8" w:rsidP="00CB09D8">
      <w:pPr>
        <w:widowControl/>
        <w:spacing w:line="600" w:lineRule="exact"/>
        <w:ind w:firstLineChars="200" w:firstLine="640"/>
        <w:jc w:val="left"/>
        <w:rPr>
          <w:rFonts w:ascii="仿宋" w:eastAsia="仿宋" w:hAnsi="仿宋"/>
          <w:sz w:val="32"/>
          <w:szCs w:val="32"/>
        </w:rPr>
      </w:pPr>
      <w:r w:rsidRPr="00CB09D8">
        <w:rPr>
          <w:rFonts w:ascii="仿宋" w:eastAsia="仿宋" w:hAnsi="仿宋" w:hint="eastAsia"/>
          <w:sz w:val="32"/>
          <w:szCs w:val="32"/>
        </w:rPr>
        <w:t>我方收到“</w:t>
      </w:r>
      <w:r w:rsidRPr="00CB09D8">
        <w:rPr>
          <w:rFonts w:ascii="仿宋" w:eastAsia="仿宋" w:hAnsi="仿宋" w:cs="宋体" w:hint="eastAsia"/>
          <w:sz w:val="32"/>
          <w:szCs w:val="32"/>
        </w:rPr>
        <w:t>重庆市妇女儿童培训活动中心大楼1号房屋公开招租文件”，</w:t>
      </w:r>
      <w:r w:rsidRPr="00CB09D8">
        <w:rPr>
          <w:rFonts w:ascii="仿宋" w:eastAsia="仿宋" w:hAnsi="仿宋" w:hint="eastAsia"/>
          <w:sz w:val="32"/>
          <w:szCs w:val="32"/>
        </w:rPr>
        <w:t>经详细研究，决定参加该项目的房屋招租。</w:t>
      </w:r>
    </w:p>
    <w:p w:rsidR="00CB09D8" w:rsidRPr="00CB09D8" w:rsidRDefault="00CB09D8" w:rsidP="00CB09D8">
      <w:pPr>
        <w:jc w:val="left"/>
        <w:rPr>
          <w:rFonts w:ascii="仿宋" w:eastAsia="仿宋" w:hAnsi="仿宋"/>
          <w:sz w:val="32"/>
          <w:szCs w:val="32"/>
        </w:rPr>
      </w:pPr>
      <w:r w:rsidRPr="00CB09D8">
        <w:rPr>
          <w:rFonts w:ascii="仿宋" w:eastAsia="仿宋" w:hAnsi="仿宋" w:hint="eastAsia"/>
          <w:sz w:val="32"/>
          <w:szCs w:val="32"/>
        </w:rPr>
        <w:t xml:space="preserve">    1.愿意接受公开招租文件中的一切要求，租赁贵单位房屋单价</w:t>
      </w:r>
      <w:r w:rsidRPr="00CB09D8">
        <w:rPr>
          <w:rFonts w:ascii="仿宋" w:eastAsia="仿宋" w:hAnsi="仿宋" w:hint="eastAsia"/>
          <w:sz w:val="32"/>
          <w:szCs w:val="32"/>
          <w:u w:val="single"/>
        </w:rPr>
        <w:t xml:space="preserve">       </w:t>
      </w:r>
      <w:r w:rsidRPr="00CB09D8">
        <w:rPr>
          <w:rFonts w:ascii="仿宋" w:eastAsia="仿宋" w:hAnsi="仿宋" w:hint="eastAsia"/>
          <w:sz w:val="32"/>
          <w:szCs w:val="32"/>
        </w:rPr>
        <w:t>元/平方米.月，租期贰年，月租金人民币大写：______________，人民币小写：_______________。</w:t>
      </w:r>
    </w:p>
    <w:p w:rsidR="00CB09D8" w:rsidRPr="00CB09D8" w:rsidRDefault="00CB09D8" w:rsidP="00CB09D8">
      <w:pPr>
        <w:jc w:val="left"/>
        <w:rPr>
          <w:rFonts w:ascii="仿宋" w:eastAsia="仿宋" w:hAnsi="仿宋"/>
          <w:sz w:val="32"/>
          <w:szCs w:val="32"/>
        </w:rPr>
      </w:pPr>
      <w:r w:rsidRPr="00CB09D8">
        <w:rPr>
          <w:rFonts w:ascii="仿宋" w:eastAsia="仿宋" w:hAnsi="仿宋" w:hint="eastAsia"/>
          <w:sz w:val="32"/>
          <w:szCs w:val="32"/>
        </w:rPr>
        <w:t xml:space="preserve">    2.我方现提交的响应文件为：响应文件正副本各壹份。</w:t>
      </w:r>
    </w:p>
    <w:p w:rsidR="00CB09D8" w:rsidRPr="00CB09D8" w:rsidRDefault="00CB09D8" w:rsidP="00CB09D8">
      <w:pPr>
        <w:jc w:val="left"/>
        <w:rPr>
          <w:rFonts w:ascii="仿宋" w:eastAsia="仿宋" w:hAnsi="仿宋"/>
          <w:sz w:val="32"/>
          <w:szCs w:val="32"/>
        </w:rPr>
      </w:pPr>
      <w:r w:rsidRPr="00CB09D8">
        <w:rPr>
          <w:rFonts w:ascii="仿宋" w:eastAsia="仿宋" w:hAnsi="仿宋" w:hint="eastAsia"/>
          <w:sz w:val="32"/>
          <w:szCs w:val="32"/>
        </w:rPr>
        <w:t xml:space="preserve">    3.如果我方响应文件被接受，我方将履行响应文件中规定的各项要求，按合同约定条款承担我方的责任。</w:t>
      </w:r>
    </w:p>
    <w:p w:rsidR="00CB09D8" w:rsidRPr="00CB09D8" w:rsidRDefault="00CB09D8" w:rsidP="00CB09D8">
      <w:pPr>
        <w:jc w:val="left"/>
        <w:rPr>
          <w:rFonts w:ascii="仿宋" w:eastAsia="仿宋" w:hAnsi="仿宋"/>
          <w:sz w:val="32"/>
          <w:szCs w:val="32"/>
        </w:rPr>
      </w:pPr>
      <w:r w:rsidRPr="00CB09D8">
        <w:rPr>
          <w:rFonts w:ascii="仿宋" w:eastAsia="仿宋" w:hAnsi="仿宋" w:hint="eastAsia"/>
          <w:sz w:val="32"/>
          <w:szCs w:val="32"/>
        </w:rPr>
        <w:t>竞租人（公章）：</w:t>
      </w:r>
      <w:r w:rsidRPr="00CB09D8">
        <w:rPr>
          <w:rFonts w:ascii="仿宋" w:eastAsia="仿宋" w:hAnsi="仿宋" w:hint="eastAsia"/>
          <w:sz w:val="32"/>
          <w:szCs w:val="32"/>
        </w:rPr>
        <w:br/>
        <w:t>地址：</w:t>
      </w:r>
      <w:r w:rsidRPr="00CB09D8">
        <w:rPr>
          <w:rFonts w:ascii="仿宋" w:eastAsia="仿宋" w:hAnsi="仿宋" w:hint="eastAsia"/>
          <w:sz w:val="32"/>
          <w:szCs w:val="32"/>
        </w:rPr>
        <w:br/>
        <w:t xml:space="preserve">电话：                         </w:t>
      </w:r>
    </w:p>
    <w:p w:rsidR="00CB09D8" w:rsidRPr="00CB09D8" w:rsidRDefault="00CB09D8" w:rsidP="00CB09D8">
      <w:pPr>
        <w:jc w:val="left"/>
        <w:rPr>
          <w:rFonts w:ascii="仿宋" w:eastAsia="仿宋" w:hAnsi="仿宋"/>
          <w:sz w:val="32"/>
          <w:szCs w:val="32"/>
        </w:rPr>
      </w:pPr>
      <w:r w:rsidRPr="00CB09D8">
        <w:rPr>
          <w:rFonts w:ascii="仿宋" w:eastAsia="仿宋" w:hAnsi="仿宋" w:hint="eastAsia"/>
          <w:sz w:val="32"/>
          <w:szCs w:val="32"/>
        </w:rPr>
        <w:t>传真：</w:t>
      </w:r>
      <w:r w:rsidRPr="00CB09D8">
        <w:rPr>
          <w:rFonts w:ascii="仿宋" w:eastAsia="仿宋" w:hAnsi="仿宋" w:hint="eastAsia"/>
          <w:sz w:val="32"/>
          <w:szCs w:val="32"/>
        </w:rPr>
        <w:br/>
        <w:t>邮编：</w:t>
      </w:r>
    </w:p>
    <w:p w:rsidR="00CB09D8" w:rsidRPr="00CB09D8" w:rsidRDefault="00CB09D8" w:rsidP="00CB09D8">
      <w:pPr>
        <w:jc w:val="left"/>
        <w:rPr>
          <w:rFonts w:ascii="仿宋" w:eastAsia="仿宋" w:hAnsi="仿宋"/>
          <w:sz w:val="32"/>
          <w:szCs w:val="32"/>
        </w:rPr>
      </w:pPr>
      <w:r w:rsidRPr="00CB09D8">
        <w:rPr>
          <w:rFonts w:ascii="仿宋" w:eastAsia="仿宋" w:hAnsi="仿宋" w:hint="eastAsia"/>
          <w:sz w:val="32"/>
          <w:szCs w:val="32"/>
        </w:rPr>
        <w:t xml:space="preserve">联系人：                                  </w:t>
      </w:r>
    </w:p>
    <w:p w:rsidR="00CB09D8" w:rsidRPr="00CB09D8" w:rsidRDefault="00CB09D8" w:rsidP="00CB09D8">
      <w:pPr>
        <w:ind w:firstLineChars="1650" w:firstLine="5280"/>
        <w:jc w:val="left"/>
        <w:rPr>
          <w:rFonts w:ascii="仿宋" w:eastAsia="仿宋" w:hAnsi="仿宋"/>
          <w:color w:val="auto"/>
          <w:sz w:val="24"/>
          <w:szCs w:val="24"/>
        </w:rPr>
      </w:pPr>
      <w:r w:rsidRPr="00CB09D8">
        <w:rPr>
          <w:rFonts w:ascii="仿宋" w:eastAsia="仿宋" w:hAnsi="仿宋" w:hint="eastAsia"/>
          <w:sz w:val="32"/>
          <w:szCs w:val="32"/>
        </w:rPr>
        <w:t xml:space="preserve"> 年    月    日</w:t>
      </w:r>
    </w:p>
    <w:p w:rsidR="00CB09D8" w:rsidRDefault="00CB09D8" w:rsidP="00CB09D8">
      <w:pPr>
        <w:jc w:val="left"/>
        <w:rPr>
          <w:rFonts w:ascii="仿宋" w:eastAsia="仿宋" w:hAnsi="仿宋"/>
          <w:b/>
          <w:sz w:val="32"/>
          <w:szCs w:val="32"/>
        </w:rPr>
      </w:pPr>
    </w:p>
    <w:p w:rsidR="00CB09D8" w:rsidRPr="00CB09D8" w:rsidRDefault="00CB09D8" w:rsidP="00CB09D8">
      <w:pPr>
        <w:jc w:val="left"/>
        <w:rPr>
          <w:rFonts w:ascii="仿宋" w:eastAsia="仿宋" w:hAnsi="仿宋"/>
          <w:b/>
          <w:sz w:val="32"/>
          <w:szCs w:val="32"/>
        </w:rPr>
      </w:pPr>
      <w:r w:rsidRPr="00CB09D8">
        <w:rPr>
          <w:rFonts w:ascii="仿宋" w:eastAsia="仿宋" w:hAnsi="仿宋"/>
          <w:b/>
          <w:sz w:val="32"/>
          <w:szCs w:val="32"/>
        </w:rPr>
        <w:lastRenderedPageBreak/>
        <w:t>附</w:t>
      </w:r>
      <w:r w:rsidRPr="00CB09D8">
        <w:rPr>
          <w:rFonts w:ascii="仿宋" w:eastAsia="仿宋" w:hAnsi="仿宋" w:hint="eastAsia"/>
          <w:b/>
          <w:sz w:val="32"/>
          <w:szCs w:val="32"/>
        </w:rPr>
        <w:t>件2：</w:t>
      </w:r>
    </w:p>
    <w:p w:rsidR="00CB09D8" w:rsidRPr="00CB09D8" w:rsidRDefault="00CB09D8" w:rsidP="00CB09D8">
      <w:pPr>
        <w:spacing w:line="560" w:lineRule="exact"/>
        <w:jc w:val="center"/>
        <w:rPr>
          <w:rFonts w:ascii="方正小标宋_GBK" w:eastAsia="方正小标宋_GBK"/>
          <w:sz w:val="32"/>
          <w:szCs w:val="32"/>
        </w:rPr>
      </w:pPr>
      <w:r w:rsidRPr="00CB09D8">
        <w:rPr>
          <w:rFonts w:ascii="方正小标宋_GBK" w:eastAsia="方正小标宋_GBK" w:hint="eastAsia"/>
          <w:sz w:val="44"/>
          <w:szCs w:val="44"/>
        </w:rPr>
        <w:t>重庆市妇女儿童培训活动中心</w:t>
      </w:r>
    </w:p>
    <w:p w:rsidR="00CB09D8" w:rsidRPr="00CB09D8" w:rsidRDefault="00CB09D8" w:rsidP="00CB09D8">
      <w:pPr>
        <w:spacing w:line="560" w:lineRule="exact"/>
        <w:ind w:leftChars="414" w:left="869" w:firstLineChars="500" w:firstLine="2200"/>
        <w:rPr>
          <w:rFonts w:ascii="方正小标宋_GBK" w:eastAsia="方正小标宋_GBK"/>
          <w:sz w:val="32"/>
          <w:szCs w:val="32"/>
        </w:rPr>
      </w:pPr>
      <w:r w:rsidRPr="00CB09D8">
        <w:rPr>
          <w:rFonts w:ascii="方正小标宋_GBK" w:eastAsia="方正小标宋_GBK" w:hint="eastAsia"/>
          <w:sz w:val="44"/>
          <w:szCs w:val="44"/>
        </w:rPr>
        <w:t>房屋租赁合同</w:t>
      </w:r>
    </w:p>
    <w:p w:rsidR="00CB09D8" w:rsidRPr="00CB09D8" w:rsidRDefault="00CB09D8" w:rsidP="00CB09D8">
      <w:pPr>
        <w:spacing w:before="240" w:after="60"/>
        <w:jc w:val="center"/>
        <w:outlineLvl w:val="0"/>
        <w:rPr>
          <w:rFonts w:ascii="Cambria" w:hAnsi="Cambria"/>
          <w:b/>
          <w:bCs/>
          <w:color w:val="auto"/>
          <w:kern w:val="2"/>
          <w:sz w:val="32"/>
          <w:szCs w:val="32"/>
        </w:rPr>
      </w:pPr>
    </w:p>
    <w:p w:rsidR="00CB09D8" w:rsidRPr="00CB09D8" w:rsidRDefault="00CB09D8" w:rsidP="00CB09D8">
      <w:pPr>
        <w:tabs>
          <w:tab w:val="left" w:pos="1275"/>
        </w:tabs>
        <w:spacing w:line="460" w:lineRule="exact"/>
        <w:rPr>
          <w:rFonts w:ascii="仿宋" w:eastAsia="仿宋" w:hAnsi="仿宋"/>
          <w:kern w:val="2"/>
          <w:sz w:val="32"/>
          <w:szCs w:val="32"/>
        </w:rPr>
      </w:pPr>
      <w:r w:rsidRPr="00CB09D8">
        <w:rPr>
          <w:rFonts w:ascii="仿宋" w:eastAsia="仿宋" w:hAnsi="仿宋" w:hint="eastAsia"/>
          <w:kern w:val="2"/>
          <w:sz w:val="32"/>
          <w:szCs w:val="32"/>
        </w:rPr>
        <w:t>出租方（甲方）：重庆市妇女儿童培训活动中心</w:t>
      </w:r>
    </w:p>
    <w:p w:rsidR="00CB09D8" w:rsidRPr="00CB09D8" w:rsidRDefault="00CB09D8" w:rsidP="00CB09D8">
      <w:pPr>
        <w:tabs>
          <w:tab w:val="left" w:pos="1275"/>
        </w:tabs>
        <w:spacing w:line="460" w:lineRule="exact"/>
        <w:rPr>
          <w:rFonts w:ascii="仿宋" w:eastAsia="仿宋" w:hAnsi="仿宋"/>
          <w:kern w:val="2"/>
          <w:sz w:val="32"/>
          <w:szCs w:val="32"/>
        </w:rPr>
      </w:pPr>
      <w:r w:rsidRPr="00CB09D8">
        <w:rPr>
          <w:rFonts w:ascii="仿宋" w:eastAsia="仿宋" w:hAnsi="仿宋" w:hint="eastAsia"/>
          <w:kern w:val="2"/>
          <w:sz w:val="32"/>
          <w:szCs w:val="32"/>
        </w:rPr>
        <w:t>承租方（乙方）：</w:t>
      </w:r>
      <w:r w:rsidRPr="00CB09D8" w:rsidDel="00972BB8">
        <w:rPr>
          <w:rFonts w:ascii="仿宋" w:eastAsia="仿宋" w:hAnsi="仿宋" w:hint="eastAsia"/>
          <w:kern w:val="2"/>
          <w:sz w:val="32"/>
          <w:szCs w:val="32"/>
        </w:rPr>
        <w:t xml:space="preserve"> </w:t>
      </w:r>
    </w:p>
    <w:p w:rsidR="00CB09D8" w:rsidRPr="00CB09D8" w:rsidRDefault="00CB09D8" w:rsidP="00CB09D8">
      <w:pPr>
        <w:tabs>
          <w:tab w:val="left" w:pos="1275"/>
        </w:tabs>
        <w:spacing w:line="460" w:lineRule="exact"/>
        <w:rPr>
          <w:rFonts w:ascii="仿宋" w:eastAsia="仿宋" w:hAnsi="仿宋"/>
          <w:kern w:val="2"/>
          <w:sz w:val="32"/>
          <w:szCs w:val="32"/>
        </w:rPr>
      </w:pPr>
      <w:r w:rsidRPr="00CB09D8">
        <w:rPr>
          <w:rFonts w:ascii="仿宋" w:eastAsia="仿宋" w:hAnsi="仿宋" w:hint="eastAsia"/>
          <w:kern w:val="2"/>
          <w:sz w:val="32"/>
          <w:szCs w:val="32"/>
        </w:rPr>
        <w:t>根据国家法规政策和地方规章的有关规定，甲、乙双方在平等自愿、诚实信用和公平互利的基础上，经协商一致，就甲方将拥有合法使用权、出租权的房屋出租给乙方事宜，订立本合同。</w:t>
      </w:r>
    </w:p>
    <w:p w:rsidR="00CB09D8" w:rsidRPr="00CB09D8" w:rsidRDefault="00CB09D8" w:rsidP="00CB09D8">
      <w:pPr>
        <w:tabs>
          <w:tab w:val="left" w:pos="1275"/>
        </w:tabs>
        <w:spacing w:line="460" w:lineRule="exact"/>
        <w:ind w:firstLineChars="200" w:firstLine="643"/>
        <w:rPr>
          <w:rFonts w:ascii="仿宋" w:eastAsia="仿宋" w:hAnsi="仿宋"/>
          <w:kern w:val="2"/>
          <w:sz w:val="32"/>
          <w:szCs w:val="32"/>
        </w:rPr>
      </w:pPr>
      <w:r w:rsidRPr="00CB09D8">
        <w:rPr>
          <w:rFonts w:ascii="仿宋" w:eastAsia="仿宋" w:hAnsi="仿宋" w:hint="eastAsia"/>
          <w:b/>
          <w:kern w:val="2"/>
          <w:sz w:val="32"/>
          <w:szCs w:val="32"/>
        </w:rPr>
        <w:t>一、出租房屋情况</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rPr>
        <w:t>1-1甲方出租给乙方的房屋坐落在南城大道七号临街    号门面（以下简称该房屋），面积为     平方米 （现状房）。附件1：租赁房屋红线图。</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rPr>
        <w:t>1-2甲方拥有该房屋的获权经营使用及出租权，作为出租方与乙方建立租赁关系。</w:t>
      </w:r>
    </w:p>
    <w:p w:rsidR="00CB09D8" w:rsidRPr="00CB09D8" w:rsidRDefault="00CB09D8" w:rsidP="00CB09D8">
      <w:pPr>
        <w:tabs>
          <w:tab w:val="left" w:pos="1275"/>
        </w:tabs>
        <w:spacing w:line="460" w:lineRule="exact"/>
        <w:ind w:firstLineChars="200" w:firstLine="643"/>
        <w:rPr>
          <w:rFonts w:ascii="仿宋" w:eastAsia="仿宋" w:hAnsi="仿宋"/>
          <w:kern w:val="2"/>
          <w:sz w:val="32"/>
          <w:szCs w:val="32"/>
        </w:rPr>
      </w:pPr>
      <w:r w:rsidRPr="00CB09D8">
        <w:rPr>
          <w:rFonts w:ascii="仿宋" w:eastAsia="仿宋" w:hAnsi="仿宋" w:hint="eastAsia"/>
          <w:b/>
          <w:kern w:val="2"/>
          <w:sz w:val="32"/>
          <w:szCs w:val="32"/>
        </w:rPr>
        <w:t>二、租赁用途</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rPr>
        <w:t>2-1乙方向甲方承诺：</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rPr>
        <w:t>（1）租赁该房屋作经营使用，以营业执照为准，并不得超经营范围。</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rPr>
        <w:t>（2）遵守国家法律法规规章，按照本合同约定合法经营，并承担经营活动所产生的一切责任和后果；</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rPr>
        <w:t>（3）遵守国家和本市有关房屋使用和物业管理的规定。</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lang w:bidi="en-US"/>
        </w:rPr>
      </w:pPr>
      <w:r w:rsidRPr="00CB09D8">
        <w:rPr>
          <w:rFonts w:ascii="仿宋" w:eastAsia="仿宋" w:hAnsi="仿宋" w:hint="eastAsia"/>
          <w:kern w:val="2"/>
          <w:sz w:val="32"/>
          <w:szCs w:val="32"/>
        </w:rPr>
        <w:t>（4）乙方在经营期间不得改变经营用途、转租、合租、分租或联营，</w:t>
      </w:r>
      <w:r w:rsidRPr="00CB09D8">
        <w:rPr>
          <w:rFonts w:ascii="仿宋" w:eastAsia="仿宋" w:hAnsi="仿宋" w:hint="eastAsia"/>
          <w:kern w:val="2"/>
          <w:sz w:val="32"/>
          <w:szCs w:val="32"/>
          <w:lang w:bidi="en-US"/>
        </w:rPr>
        <w:t>否则视为违约，甲方有权收回房屋，乙方愿承担一切违约责任。</w:t>
      </w:r>
    </w:p>
    <w:p w:rsidR="00CB09D8" w:rsidRPr="00CB09D8" w:rsidRDefault="00CB09D8" w:rsidP="00CB09D8">
      <w:pPr>
        <w:tabs>
          <w:tab w:val="left" w:pos="1275"/>
        </w:tabs>
        <w:spacing w:line="460" w:lineRule="exact"/>
        <w:ind w:firstLineChars="200" w:firstLine="640"/>
        <w:rPr>
          <w:rFonts w:ascii="仿宋" w:eastAsia="仿宋" w:hAnsi="仿宋"/>
          <w:color w:val="auto"/>
          <w:kern w:val="2"/>
          <w:sz w:val="32"/>
          <w:szCs w:val="32"/>
        </w:rPr>
      </w:pPr>
      <w:r w:rsidRPr="00CB09D8">
        <w:rPr>
          <w:rFonts w:ascii="仿宋" w:eastAsia="仿宋" w:hAnsi="仿宋" w:hint="eastAsia"/>
          <w:color w:val="auto"/>
          <w:kern w:val="2"/>
          <w:sz w:val="32"/>
          <w:szCs w:val="32"/>
        </w:rPr>
        <w:t>（5）不利用甲方的名称、信誉和社会影响。</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lang w:bidi="en-US"/>
        </w:rPr>
        <w:t>2-2乙方租房时，须向甲方提供单位法人营业执照复印</w:t>
      </w:r>
      <w:r w:rsidRPr="00CB09D8">
        <w:rPr>
          <w:rFonts w:ascii="仿宋" w:eastAsia="仿宋" w:hAnsi="仿宋" w:hint="eastAsia"/>
          <w:kern w:val="2"/>
          <w:sz w:val="32"/>
          <w:szCs w:val="32"/>
          <w:lang w:bidi="en-US"/>
        </w:rPr>
        <w:lastRenderedPageBreak/>
        <w:t>件、法定代表人/负责人身份证复印件备案，如乙方在租期内进行工商变更登记，则需在变更登记之日起7日内向甲方提供新的营业执照复印件、法定代表人/负责人身份证复印件等。乙方应按照国家的法律、法规进行合法经营。</w:t>
      </w:r>
    </w:p>
    <w:p w:rsidR="00CB09D8" w:rsidRPr="00CB09D8" w:rsidRDefault="00CB09D8" w:rsidP="00CB09D8">
      <w:pPr>
        <w:tabs>
          <w:tab w:val="left" w:pos="1275"/>
        </w:tabs>
        <w:spacing w:line="460" w:lineRule="exact"/>
        <w:ind w:firstLineChars="200" w:firstLine="643"/>
        <w:rPr>
          <w:rFonts w:ascii="仿宋" w:eastAsia="仿宋" w:hAnsi="仿宋"/>
          <w:kern w:val="2"/>
          <w:sz w:val="32"/>
          <w:szCs w:val="32"/>
        </w:rPr>
      </w:pPr>
      <w:r w:rsidRPr="00CB09D8">
        <w:rPr>
          <w:rFonts w:ascii="仿宋" w:eastAsia="仿宋" w:hAnsi="仿宋" w:hint="eastAsia"/>
          <w:b/>
          <w:kern w:val="2"/>
          <w:sz w:val="32"/>
          <w:szCs w:val="32"/>
        </w:rPr>
        <w:t>三、交付日期和租赁期限</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rPr>
        <w:t>3-1甲乙双方约定，租赁期为    年     月     日至     年    月   日止，租期   年。甲方应按本合同约定时间将全部租赁房屋交给乙方，并由甲、乙双方签署房屋交接确认书。</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rPr>
        <w:t>3-2租赁期限届满，甲方有权收回该房屋，乙方应无条件如期返还。因该房屋属国有资产，依据现有政策，本协议期满，甲方将通过公开招投标等方式重新招租。</w:t>
      </w:r>
    </w:p>
    <w:p w:rsidR="00CB09D8" w:rsidRPr="00CB09D8" w:rsidRDefault="00CB09D8" w:rsidP="00CB09D8">
      <w:pPr>
        <w:tabs>
          <w:tab w:val="left" w:pos="1275"/>
        </w:tabs>
        <w:spacing w:line="460" w:lineRule="exact"/>
        <w:ind w:firstLineChars="200" w:firstLine="643"/>
        <w:rPr>
          <w:rFonts w:ascii="仿宋" w:eastAsia="仿宋" w:hAnsi="仿宋"/>
          <w:kern w:val="2"/>
          <w:sz w:val="32"/>
          <w:szCs w:val="32"/>
        </w:rPr>
      </w:pPr>
      <w:r w:rsidRPr="00CB09D8">
        <w:rPr>
          <w:rFonts w:ascii="仿宋" w:eastAsia="仿宋" w:hAnsi="仿宋" w:hint="eastAsia"/>
          <w:b/>
          <w:kern w:val="2"/>
          <w:sz w:val="32"/>
          <w:szCs w:val="32"/>
        </w:rPr>
        <w:t>四、租金、支付方式和其它费用</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rPr>
        <w:t>4-1甲乙双方约定，乙方向甲方支付该房屋月租金单价为人民币：   元/平方米，第一年月租金为人民币     元 ，大写；        整； 第二年月租金递增  ，为人民币     元，大写      整；</w:t>
      </w:r>
      <w:r w:rsidRPr="00CB09D8">
        <w:rPr>
          <w:rFonts w:ascii="仿宋" w:eastAsia="仿宋" w:hAnsi="仿宋" w:hint="eastAsia"/>
          <w:kern w:val="2"/>
          <w:sz w:val="32"/>
          <w:szCs w:val="32"/>
          <w:lang w:bidi="en-US"/>
        </w:rPr>
        <w:t>甲方在租赁期内不以任何理由调高房屋租金。乙方不得以任何理由要求降低租金。乙方每月向甲方缴纳水电清洁公摊费   元，大写  元整，水电费每月1日由甲方抄表，抄表后5日内缴纳。</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rPr>
        <w:t>4-2租金支付方式为每   支付一次，先支付后使用。乙方必须在每期到期日 15天前支付下期租金。若乙方延迟15日未缴纳下期租金，甲方有权对本合同项下所有房屋断水断电；延迟30日未缴纳下期租金，甲方有权单方面解除合同并要求乙方承担违约责任，及无条件交还房屋，相关事项按本合同第6—1/6—2/6—3/等条款执行。</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rPr>
        <w:t>4-3本合同签订当日，乙方支付履约保证金人民币      元（大写：      元整）后，本合同立即生效。合同</w:t>
      </w:r>
      <w:r w:rsidRPr="00CB09D8">
        <w:rPr>
          <w:rFonts w:ascii="仿宋" w:eastAsia="仿宋" w:hAnsi="仿宋" w:hint="eastAsia"/>
          <w:kern w:val="2"/>
          <w:sz w:val="32"/>
          <w:szCs w:val="32"/>
          <w:lang w:bidi="en-US"/>
        </w:rPr>
        <w:t>期满乙方没有违约行为并履行本合同全部义务后，15日内甲方退还乙方保证金（不计息）。</w:t>
      </w:r>
    </w:p>
    <w:p w:rsidR="00CB09D8" w:rsidRPr="00CB09D8" w:rsidRDefault="00CB09D8" w:rsidP="00CB09D8">
      <w:pPr>
        <w:tabs>
          <w:tab w:val="left" w:pos="1275"/>
        </w:tabs>
        <w:spacing w:line="460" w:lineRule="exact"/>
        <w:rPr>
          <w:rFonts w:ascii="仿宋" w:eastAsia="仿宋" w:hAnsi="仿宋"/>
          <w:kern w:val="2"/>
          <w:sz w:val="32"/>
          <w:szCs w:val="32"/>
        </w:rPr>
      </w:pPr>
      <w:r w:rsidRPr="00CB09D8">
        <w:rPr>
          <w:rFonts w:ascii="仿宋" w:eastAsia="仿宋" w:hAnsi="仿宋" w:hint="eastAsia"/>
          <w:kern w:val="2"/>
          <w:sz w:val="32"/>
          <w:szCs w:val="32"/>
        </w:rPr>
        <w:lastRenderedPageBreak/>
        <w:t xml:space="preserve">     4-4租赁期间，使用该房屋所发生的一切费用均由乙方承担。</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rPr>
        <w:t>4-5乙方向甲方支付的各项费用可采用银行转帐、支票、汇票或现金等方式。</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rPr>
        <w:t>4-6甲方确认收取租金的帐户信息如下：（如甲方帐号有变动，由甲方提供书面通知）</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rPr>
        <w:t>开户名称：重庆市妇女儿童培训活动中心</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rPr>
        <w:t>开户银行：重庆农商行南岸支行</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rPr>
        <w:t>账    号：0607010120010018402</w:t>
      </w:r>
    </w:p>
    <w:p w:rsidR="00CB09D8" w:rsidRPr="00CB09D8" w:rsidRDefault="00CB09D8" w:rsidP="00CB09D8">
      <w:pPr>
        <w:tabs>
          <w:tab w:val="left" w:pos="1275"/>
        </w:tabs>
        <w:spacing w:line="460" w:lineRule="exact"/>
        <w:ind w:firstLineChars="200" w:firstLine="643"/>
        <w:rPr>
          <w:rFonts w:ascii="仿宋" w:eastAsia="仿宋" w:hAnsi="仿宋"/>
          <w:kern w:val="2"/>
          <w:sz w:val="32"/>
          <w:szCs w:val="32"/>
        </w:rPr>
      </w:pPr>
      <w:r w:rsidRPr="00CB09D8">
        <w:rPr>
          <w:rFonts w:ascii="仿宋" w:eastAsia="仿宋" w:hAnsi="仿宋" w:hint="eastAsia"/>
          <w:b/>
          <w:kern w:val="2"/>
          <w:sz w:val="32"/>
          <w:szCs w:val="32"/>
        </w:rPr>
        <w:t>五、房屋的装修和维修</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rPr>
        <w:t>5-1租赁期间，甲方应保证该房屋的主体结构处于良好状态。乙方应爱护并合理使用该房屋及其附属设施。</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rPr>
        <w:t>5-2甲方维修该房屋及其附属设施，应提前十天书面通知乙方，乙方应积极协助和配合。</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rPr>
        <w:t>5-3因乙方使用不当和不合理使用，致使该房屋或起附属设施损坏或发生故障的，乙方应负责及时维修。</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rPr>
        <w:t>5-4甲方同意乙方在不影响房屋主体结构及承重的前提下，根据经营需要对该房屋进行必要的装修装潢、设备添置。</w:t>
      </w:r>
      <w:r w:rsidRPr="00CB09D8">
        <w:rPr>
          <w:rFonts w:ascii="仿宋" w:eastAsia="仿宋" w:hAnsi="仿宋" w:hint="eastAsia"/>
          <w:color w:val="auto"/>
          <w:kern w:val="2"/>
          <w:sz w:val="32"/>
          <w:szCs w:val="32"/>
        </w:rPr>
        <w:t>乙方同意按甲方要求完成甲方房屋的消防、隔断、顶棚和进户水电的设计和施工，设计施工安全等一切费用由乙方承担，相关图纸送甲方备案。</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lang w:bidi="en-US"/>
        </w:rPr>
        <w:t>5-5为确保甲方形象和市政统一规划，在合同有效期内，非经甲方和市政部门同意，乙方不得对租赁标的外立面的形状、颜色、材质进行改造。</w:t>
      </w:r>
    </w:p>
    <w:p w:rsidR="00CB09D8" w:rsidRPr="00CB09D8" w:rsidRDefault="00CB09D8" w:rsidP="00CB09D8">
      <w:pPr>
        <w:tabs>
          <w:tab w:val="left" w:pos="1275"/>
        </w:tabs>
        <w:spacing w:line="460" w:lineRule="exact"/>
        <w:ind w:firstLineChars="200" w:firstLine="640"/>
        <w:rPr>
          <w:rFonts w:ascii="仿宋" w:eastAsia="仿宋" w:hAnsi="仿宋"/>
          <w:color w:val="auto"/>
          <w:kern w:val="2"/>
          <w:sz w:val="32"/>
          <w:szCs w:val="32"/>
        </w:rPr>
      </w:pPr>
      <w:r w:rsidRPr="00CB09D8">
        <w:rPr>
          <w:rFonts w:ascii="仿宋" w:eastAsia="仿宋" w:hAnsi="仿宋" w:hint="eastAsia"/>
          <w:color w:val="auto"/>
          <w:kern w:val="2"/>
          <w:sz w:val="32"/>
          <w:szCs w:val="32"/>
        </w:rPr>
        <w:t>5-6租赁期间，乙方征得甲方同意后，可根据经营需要在公共部位（包括但不限于公共通道、外墙）张贴、悬挂或其他方式设立店招、广告、标语、告示、指示牌等物品，但如被市政取缔或罚款，一切责任由乙方承担。</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rPr>
        <w:t>5-7乙方不能在租赁区域乱搭乱建，应按建筑和消防的规定进行设计和施工，接受相关部门的验收，并承担一切责</w:t>
      </w:r>
      <w:r w:rsidRPr="00CB09D8">
        <w:rPr>
          <w:rFonts w:ascii="仿宋" w:eastAsia="仿宋" w:hAnsi="仿宋" w:hint="eastAsia"/>
          <w:kern w:val="2"/>
          <w:sz w:val="32"/>
          <w:szCs w:val="32"/>
        </w:rPr>
        <w:lastRenderedPageBreak/>
        <w:t>任。</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rPr>
        <w:t>5-8乙方在装修期间应文明施工,乙方加强对施工队的文明施工和安全施工管理，施工外围有明显的警示标志，不得随便占道和乱扔建筑垃圾，严格控制超标排放污水、烟尘、噪音等,尽量减小装修期间对甲方及邻居的影响。</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rPr>
        <w:t>5-9乙方装修期间，任何非甲方原因造成的人员或财产损失均由乙方全部承担责任，如因此给甲方造成损失，甲方有权向乙方追偿，并要求乙方承担甲方因此支付的包括但不限于律师费、差旅费。</w:t>
      </w:r>
    </w:p>
    <w:p w:rsidR="00CB09D8" w:rsidRPr="00CB09D8" w:rsidRDefault="00CB09D8" w:rsidP="00CB09D8">
      <w:pPr>
        <w:tabs>
          <w:tab w:val="left" w:pos="1275"/>
        </w:tabs>
        <w:spacing w:line="460" w:lineRule="exact"/>
        <w:ind w:firstLineChars="200" w:firstLine="643"/>
        <w:rPr>
          <w:rFonts w:ascii="仿宋" w:eastAsia="仿宋" w:hAnsi="仿宋"/>
          <w:kern w:val="2"/>
          <w:sz w:val="32"/>
          <w:szCs w:val="32"/>
        </w:rPr>
      </w:pPr>
      <w:r w:rsidRPr="00CB09D8">
        <w:rPr>
          <w:rFonts w:ascii="仿宋" w:eastAsia="仿宋" w:hAnsi="仿宋" w:hint="eastAsia"/>
          <w:b/>
          <w:bCs/>
          <w:kern w:val="2"/>
          <w:sz w:val="32"/>
          <w:szCs w:val="32"/>
          <w:lang w:bidi="en-US"/>
        </w:rPr>
        <w:t>六、租赁标的的交回</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lang w:bidi="en-US"/>
        </w:rPr>
        <w:t>本合同终止或租赁期满后的</w:t>
      </w:r>
      <w:r w:rsidRPr="00CB09D8">
        <w:rPr>
          <w:rFonts w:ascii="仿宋" w:eastAsia="仿宋" w:hAnsi="仿宋" w:hint="eastAsia"/>
          <w:b/>
          <w:kern w:val="2"/>
          <w:sz w:val="32"/>
          <w:szCs w:val="32"/>
          <w:lang w:bidi="en-US"/>
        </w:rPr>
        <w:t>15</w:t>
      </w:r>
      <w:r w:rsidRPr="00CB09D8">
        <w:rPr>
          <w:rFonts w:ascii="仿宋" w:eastAsia="仿宋" w:hAnsi="仿宋" w:hint="eastAsia"/>
          <w:kern w:val="2"/>
          <w:sz w:val="32"/>
          <w:szCs w:val="32"/>
          <w:lang w:bidi="en-US"/>
        </w:rPr>
        <w:t>日内，乙方应将符合下列条件的租赁标的交还甲方,</w:t>
      </w:r>
      <w:r w:rsidRPr="00CB09D8">
        <w:rPr>
          <w:rFonts w:ascii="仿宋" w:eastAsia="仿宋" w:hAnsi="仿宋" w:hint="eastAsia"/>
          <w:kern w:val="2"/>
          <w:sz w:val="32"/>
          <w:szCs w:val="32"/>
        </w:rPr>
        <w:t xml:space="preserve"> 否则，甲方要权要求乙方每逾期一日支付相当于当日租金1倍的违约金。</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lang w:bidi="en-US"/>
        </w:rPr>
        <w:t>6-1租赁标的应完好无损（因自然属性或合理使用而导致的损耗除外），乙方对租赁标的整个装修（含隔层）不得拆除、损毁（有乙方LOGO的物品除外），且甲方对该装修不给予任何形式的补偿；</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lang w:bidi="en-US"/>
        </w:rPr>
        <w:t>6-2 租赁标的内的水、电、气、消防及系统等设备设施交还给甲方且可正常使用。</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lang w:bidi="en-US"/>
        </w:rPr>
      </w:pPr>
      <w:r w:rsidRPr="00CB09D8">
        <w:rPr>
          <w:rFonts w:ascii="仿宋" w:eastAsia="仿宋" w:hAnsi="仿宋" w:hint="eastAsia"/>
          <w:kern w:val="2"/>
          <w:sz w:val="32"/>
          <w:szCs w:val="32"/>
          <w:lang w:bidi="en-US"/>
        </w:rPr>
        <w:t>6-3 本合同第（4-1）（4-2）款约定之外的设施设备等其他动产部分在合同终止或租赁期限届满时，由乙方在15日内自行搬离。乙方超过15日未搬离的，甲方有权按解除合同当月的租金标准按日收取房屋占用费用，直至乙方自行搬离或甲方将上述物品处置完毕。乙方承诺将超过15日未搬离的前述动产无偿转让给甲方，甲方可自行处置。</w:t>
      </w:r>
    </w:p>
    <w:p w:rsidR="00CB09D8" w:rsidRPr="00CB09D8" w:rsidRDefault="00CB09D8" w:rsidP="00CB09D8">
      <w:pPr>
        <w:tabs>
          <w:tab w:val="left" w:pos="1275"/>
        </w:tabs>
        <w:spacing w:line="460" w:lineRule="exact"/>
        <w:ind w:firstLineChars="200" w:firstLine="643"/>
        <w:rPr>
          <w:rFonts w:ascii="仿宋" w:eastAsia="仿宋" w:hAnsi="仿宋"/>
          <w:kern w:val="2"/>
          <w:sz w:val="32"/>
          <w:szCs w:val="32"/>
        </w:rPr>
      </w:pPr>
      <w:r w:rsidRPr="00CB09D8">
        <w:rPr>
          <w:rFonts w:ascii="仿宋" w:eastAsia="仿宋" w:hAnsi="仿宋" w:hint="eastAsia"/>
          <w:b/>
          <w:kern w:val="2"/>
          <w:sz w:val="32"/>
          <w:szCs w:val="32"/>
        </w:rPr>
        <w:t>七、甲方的权利和义务</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rPr>
        <w:t>7-1甲方在签订本合同后，应为乙方提供办理</w:t>
      </w:r>
      <w:r w:rsidRPr="00CB09D8">
        <w:rPr>
          <w:rFonts w:ascii="仿宋" w:eastAsia="仿宋" w:hAnsi="仿宋" w:hint="eastAsia"/>
          <w:color w:val="auto"/>
          <w:kern w:val="2"/>
          <w:sz w:val="32"/>
          <w:szCs w:val="32"/>
        </w:rPr>
        <w:t>工商登记</w:t>
      </w:r>
      <w:r w:rsidRPr="00CB09D8">
        <w:rPr>
          <w:rFonts w:ascii="仿宋" w:eastAsia="仿宋" w:hAnsi="仿宋" w:hint="eastAsia"/>
          <w:kern w:val="2"/>
          <w:sz w:val="32"/>
          <w:szCs w:val="32"/>
        </w:rPr>
        <w:t>等手续的房产证明。</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rPr>
        <w:t>7-2</w:t>
      </w:r>
      <w:r w:rsidRPr="00CB09D8">
        <w:rPr>
          <w:rFonts w:ascii="仿宋" w:eastAsia="仿宋" w:hAnsi="仿宋" w:hint="eastAsia"/>
          <w:kern w:val="2"/>
          <w:sz w:val="32"/>
          <w:szCs w:val="32"/>
          <w:lang w:bidi="en-US"/>
        </w:rPr>
        <w:t>甲方按现有条件提供水、电、消防系统的接入端口。甲方现提供的水、电、排污、消防控制系统与都市风采小区</w:t>
      </w:r>
      <w:r w:rsidRPr="00CB09D8">
        <w:rPr>
          <w:rFonts w:ascii="仿宋" w:eastAsia="仿宋" w:hAnsi="仿宋" w:hint="eastAsia"/>
          <w:kern w:val="2"/>
          <w:sz w:val="32"/>
          <w:szCs w:val="32"/>
          <w:lang w:bidi="en-US"/>
        </w:rPr>
        <w:lastRenderedPageBreak/>
        <w:t>共用，在乙方租期内，该系统发生故障，甲方应积极与小区及相关部门协调尽快修复，非甲方原因造成的故障或延迟修复，不视为甲方违约。</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lang w:bidi="en-US"/>
        </w:rPr>
        <w:t>7-3甲方应为乙方提供单独的水、电等读表，甲方不得无故中断乙方正常经营所需的水、电等供应。除非上述供应因市政部门行为或不可抗力事件或乙方不按时向甲方支付租金、水电费而因故中断。</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rPr>
        <w:t>7-4甲方应按本合同的约定该房屋完整地移交给乙方。</w:t>
      </w:r>
    </w:p>
    <w:p w:rsidR="00CB09D8" w:rsidRPr="00CB09D8" w:rsidRDefault="00CB09D8" w:rsidP="00CB09D8">
      <w:pPr>
        <w:tabs>
          <w:tab w:val="left" w:pos="1275"/>
        </w:tabs>
        <w:spacing w:line="460" w:lineRule="exact"/>
        <w:ind w:firstLineChars="200" w:firstLine="643"/>
        <w:rPr>
          <w:rFonts w:ascii="仿宋" w:eastAsia="仿宋" w:hAnsi="仿宋"/>
          <w:kern w:val="2"/>
          <w:sz w:val="32"/>
          <w:szCs w:val="32"/>
        </w:rPr>
      </w:pPr>
      <w:r w:rsidRPr="00CB09D8">
        <w:rPr>
          <w:rFonts w:ascii="仿宋" w:eastAsia="仿宋" w:hAnsi="仿宋" w:hint="eastAsia"/>
          <w:b/>
          <w:kern w:val="2"/>
          <w:sz w:val="32"/>
          <w:szCs w:val="32"/>
        </w:rPr>
        <w:t>八、乙方的权利和义务</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rPr>
        <w:t>8-1乙方有权根据经营需要，对水、电、煤气、通讯、消防等进行新装、增加、扩容。所有相关手续乙方自行办理，甲方予以积极配合，提供必要的帮助，所需费用由乙方全部承担。</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lang w:bidi="en-US"/>
        </w:rPr>
        <w:t>8-2租赁期内，乙方就是所租区域的守法及防火、防盗、安全等责任人，承担相应的政治经济法律等一切责任，及时按照有关管理部门的要求自行缴纳门前“三包”治安联防费等相关费用。除法律法规规定的不可抗力之外，乙方对在租赁期间房屋租赁部分所遭受的、非因甲方原因所导致的损失承担相应的法律责任。</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rPr>
        <w:t>8-3与乙方营业有关的各项税费，由乙方负责。</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rPr>
        <w:t>8-4按时向甲方缴纳房租、物业服务、水、电、气等相关费用。</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rPr>
        <w:t>8-5该房屋内乙方人身财产保险由乙方自行负责。</w:t>
      </w:r>
    </w:p>
    <w:p w:rsidR="00CB09D8" w:rsidRPr="00CB09D8" w:rsidRDefault="00CB09D8" w:rsidP="00CB09D8">
      <w:pPr>
        <w:tabs>
          <w:tab w:val="left" w:pos="1275"/>
        </w:tabs>
        <w:spacing w:line="460" w:lineRule="exact"/>
        <w:ind w:firstLineChars="200" w:firstLine="643"/>
        <w:rPr>
          <w:rFonts w:ascii="仿宋" w:eastAsia="仿宋" w:hAnsi="仿宋"/>
          <w:kern w:val="2"/>
          <w:sz w:val="32"/>
          <w:szCs w:val="32"/>
        </w:rPr>
      </w:pPr>
      <w:r w:rsidRPr="00CB09D8">
        <w:rPr>
          <w:rFonts w:ascii="仿宋" w:eastAsia="仿宋" w:hAnsi="仿宋" w:hint="eastAsia"/>
          <w:b/>
          <w:kern w:val="2"/>
          <w:sz w:val="32"/>
          <w:szCs w:val="32"/>
        </w:rPr>
        <w:t>九、变更或解除本合同的条件</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rPr>
        <w:t>9-1租赁期间，有下列情款之一的，双方可变更或解除本合同：</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rPr>
        <w:t>（1）甲方或乙方因特殊原因，经双方协商一致，甲方提前收回该房屋或乙方提前返还部分或全部该房屋的；</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rPr>
        <w:t>（2）因不可抗力致使该房屋及其附属设施损坏，本合同不能继续履行的。</w:t>
      </w:r>
    </w:p>
    <w:p w:rsidR="00CB09D8" w:rsidRPr="00CB09D8" w:rsidRDefault="00CB09D8" w:rsidP="00CB09D8">
      <w:pPr>
        <w:tabs>
          <w:tab w:val="left" w:pos="1275"/>
        </w:tabs>
        <w:spacing w:line="460" w:lineRule="exact"/>
        <w:ind w:firstLineChars="200" w:firstLine="643"/>
        <w:rPr>
          <w:rFonts w:ascii="仿宋" w:eastAsia="仿宋" w:hAnsi="仿宋"/>
          <w:kern w:val="2"/>
          <w:sz w:val="32"/>
          <w:szCs w:val="32"/>
        </w:rPr>
      </w:pPr>
      <w:r w:rsidRPr="00CB09D8">
        <w:rPr>
          <w:rFonts w:ascii="仿宋" w:eastAsia="仿宋" w:hAnsi="仿宋" w:hint="eastAsia"/>
          <w:b/>
          <w:kern w:val="2"/>
          <w:sz w:val="32"/>
          <w:szCs w:val="32"/>
        </w:rPr>
        <w:lastRenderedPageBreak/>
        <w:t>十、违约责任</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rPr>
        <w:t>10-1租赁期间，甲、乙任何一方</w:t>
      </w:r>
      <w:r w:rsidRPr="00CB09D8">
        <w:rPr>
          <w:rFonts w:ascii="仿宋" w:eastAsia="仿宋" w:hAnsi="仿宋" w:hint="eastAsia"/>
          <w:color w:val="auto"/>
          <w:kern w:val="2"/>
          <w:sz w:val="32"/>
          <w:szCs w:val="32"/>
        </w:rPr>
        <w:t>违反本合同约定</w:t>
      </w:r>
      <w:r w:rsidRPr="00CB09D8">
        <w:rPr>
          <w:rFonts w:ascii="仿宋" w:eastAsia="仿宋" w:hAnsi="仿宋" w:hint="eastAsia"/>
          <w:kern w:val="2"/>
          <w:sz w:val="32"/>
          <w:szCs w:val="32"/>
        </w:rPr>
        <w:t>，违约方应向守约方支付合同期内最高标准月租金3倍的金额作为违约金，违约金不足抵付对方经济损失的，违约方应负责赔偿，且守约方有权要求违约方承担因维权支付的包括但不限于律师费、差旅费、公证费、保全担保费等所有费用。</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rPr>
        <w:t>10-2甲方的违约责任：</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rPr>
        <w:t>（1）因甲方无权出租而造成乙方损失的，甲方应向乙方支付最高标准月租金3倍的违约金，违约金不足抵付乙方经济损失的，还应负责赔偿。</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rPr>
        <w:t>（2）租赁期间，甲方擅自解除本合同，提前收回该房屋的，则视为违约，甲方应支付乙方合同期内最高标准月租金3倍的违约金，违约金不足抵付乙方经济损失的，还应负责赔偿。</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rPr>
        <w:t>（3）甲方违反本合同的第七条的约定，乙方有权单方面解除本合同，乙方选择单方面解除合同的，甲方应当支付乙方合同期内最高标准月租金3倍的违约金，违约金不足抵付乙方经济损失的，还应负责赔偿。</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rPr>
        <w:t>10-3乙方的违约责任：</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rPr>
        <w:t>乙方有下列情形之一的，甲方有权：解除合同、收回该房屋另行出租、由乙方向甲方支付合同期内最高标准月租金3倍的违约金，违约金不足抵付甲方损失的，乙方应予以赔偿：</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rPr>
        <w:t>（1）装修房屋或者增设附属设施设备影响甲方房屋结构，经甲方书面通知后不能限期纠正的；</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rPr>
        <w:t>（2）利用该房屋进行违法违章活动致犯罪的或者因违法违章行为被相关政府职能部门处以停业整顿或吊销许可证或执照之行政处罚的；</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rPr>
        <w:t>（3）逾期支付租金或者不足额逾期支付租金超过30天的；</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rPr>
        <w:lastRenderedPageBreak/>
        <w:t>（4）逾期支付或者不足额逾期支付水、电、煤、通讯及其他相关费用超过30天的。</w:t>
      </w:r>
    </w:p>
    <w:p w:rsidR="00CB09D8" w:rsidRPr="00CB09D8" w:rsidRDefault="00CB09D8" w:rsidP="00CB09D8">
      <w:pPr>
        <w:tabs>
          <w:tab w:val="left" w:pos="1275"/>
        </w:tabs>
        <w:spacing w:line="460" w:lineRule="exact"/>
        <w:ind w:firstLineChars="200" w:firstLine="643"/>
        <w:rPr>
          <w:rFonts w:ascii="仿宋" w:eastAsia="仿宋" w:hAnsi="仿宋"/>
          <w:kern w:val="2"/>
          <w:sz w:val="32"/>
          <w:szCs w:val="32"/>
        </w:rPr>
      </w:pPr>
      <w:r w:rsidRPr="00CB09D8">
        <w:rPr>
          <w:rFonts w:ascii="仿宋" w:eastAsia="仿宋" w:hAnsi="仿宋" w:hint="eastAsia"/>
          <w:b/>
          <w:kern w:val="2"/>
          <w:sz w:val="32"/>
          <w:szCs w:val="32"/>
        </w:rPr>
        <w:t>十一、其他</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rPr>
        <w:t>11-1本合同未尽事宜，可由双方协商一致后另行签订补充协议，补充协议与本合同具有同等法律效应。如补充协议的内容与本合同的内容相冲突，则以补充协议的约定为准。</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rPr>
        <w:t>11-2双方在履行本合同过程中发生争议，应友好协商解决。协商不能解决的，可依法向房屋所在地人民法院提起诉讼，诉讼期间，除合同解除外，其他条款继续履行。</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rPr>
        <w:t>11-3乙方明确以                 作为甲方通知、催告以及法院法律文书的送达地址。</w:t>
      </w: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rPr>
        <w:t>11-4本合同一式两份，甲、乙双方各执一份，经甲乙双方签章生效。</w:t>
      </w:r>
    </w:p>
    <w:p w:rsidR="00CB09D8" w:rsidRPr="00CB09D8" w:rsidRDefault="00CB09D8" w:rsidP="00CB09D8">
      <w:pPr>
        <w:tabs>
          <w:tab w:val="left" w:pos="1275"/>
        </w:tabs>
        <w:spacing w:line="460" w:lineRule="exact"/>
        <w:rPr>
          <w:rFonts w:ascii="仿宋" w:eastAsia="仿宋" w:hAnsi="仿宋"/>
          <w:kern w:val="2"/>
          <w:sz w:val="32"/>
          <w:szCs w:val="32"/>
        </w:rPr>
      </w:pP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rPr>
        <w:t>甲  方：                         乙  方：</w:t>
      </w:r>
    </w:p>
    <w:p w:rsidR="00CB09D8" w:rsidRPr="00CB09D8" w:rsidRDefault="00CB09D8" w:rsidP="00CB09D8">
      <w:pPr>
        <w:tabs>
          <w:tab w:val="left" w:pos="1275"/>
        </w:tabs>
        <w:spacing w:line="460" w:lineRule="exact"/>
        <w:rPr>
          <w:rFonts w:ascii="仿宋" w:eastAsia="仿宋" w:hAnsi="仿宋"/>
          <w:kern w:val="2"/>
          <w:sz w:val="32"/>
          <w:szCs w:val="32"/>
        </w:rPr>
      </w:pP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rPr>
        <w:t>代表人：                         代表人：</w:t>
      </w:r>
    </w:p>
    <w:p w:rsidR="00CB09D8" w:rsidRPr="00CB09D8" w:rsidRDefault="00CB09D8" w:rsidP="00CB09D8">
      <w:pPr>
        <w:tabs>
          <w:tab w:val="left" w:pos="1275"/>
        </w:tabs>
        <w:spacing w:line="460" w:lineRule="exact"/>
        <w:rPr>
          <w:rFonts w:ascii="仿宋" w:eastAsia="仿宋" w:hAnsi="仿宋"/>
          <w:kern w:val="2"/>
          <w:sz w:val="32"/>
          <w:szCs w:val="32"/>
        </w:rPr>
      </w:pPr>
    </w:p>
    <w:p w:rsidR="00CB09D8" w:rsidRPr="00CB09D8" w:rsidRDefault="00CB09D8" w:rsidP="00CB09D8">
      <w:pPr>
        <w:tabs>
          <w:tab w:val="left" w:pos="1275"/>
        </w:tabs>
        <w:spacing w:line="460" w:lineRule="exact"/>
        <w:ind w:firstLineChars="200" w:firstLine="640"/>
        <w:rPr>
          <w:rFonts w:ascii="仿宋" w:eastAsia="仿宋" w:hAnsi="仿宋"/>
          <w:kern w:val="2"/>
          <w:sz w:val="32"/>
          <w:szCs w:val="32"/>
        </w:rPr>
      </w:pPr>
      <w:r w:rsidRPr="00CB09D8">
        <w:rPr>
          <w:rFonts w:ascii="仿宋" w:eastAsia="仿宋" w:hAnsi="仿宋" w:hint="eastAsia"/>
          <w:kern w:val="2"/>
          <w:sz w:val="32"/>
          <w:szCs w:val="32"/>
        </w:rPr>
        <w:t>日  期：                         日  期：</w:t>
      </w:r>
    </w:p>
    <w:p w:rsidR="00CB09D8" w:rsidRPr="00CB09D8" w:rsidRDefault="00CB09D8" w:rsidP="00CB09D8">
      <w:pPr>
        <w:rPr>
          <w:rFonts w:ascii="仿宋" w:eastAsia="仿宋" w:hAnsi="仿宋" w:cstheme="minorBidi"/>
          <w:noProof/>
          <w:color w:val="auto"/>
          <w:kern w:val="2"/>
          <w:sz w:val="32"/>
          <w:szCs w:val="32"/>
        </w:rPr>
      </w:pPr>
    </w:p>
    <w:p w:rsidR="00CB09D8" w:rsidRPr="00CB09D8" w:rsidRDefault="00CB09D8" w:rsidP="00CB09D8">
      <w:pPr>
        <w:rPr>
          <w:rFonts w:ascii="仿宋" w:eastAsia="仿宋" w:hAnsi="仿宋" w:cstheme="minorBidi"/>
          <w:noProof/>
          <w:color w:val="auto"/>
          <w:kern w:val="2"/>
          <w:sz w:val="32"/>
          <w:szCs w:val="32"/>
        </w:rPr>
      </w:pPr>
    </w:p>
    <w:p w:rsidR="00CB09D8" w:rsidRPr="00CB09D8" w:rsidRDefault="00CB09D8" w:rsidP="00CB09D8">
      <w:pPr>
        <w:rPr>
          <w:rFonts w:ascii="仿宋" w:eastAsia="仿宋" w:hAnsi="仿宋" w:cstheme="minorBidi"/>
          <w:noProof/>
          <w:color w:val="auto"/>
          <w:kern w:val="2"/>
          <w:sz w:val="32"/>
          <w:szCs w:val="32"/>
        </w:rPr>
      </w:pPr>
    </w:p>
    <w:p w:rsidR="00CB09D8" w:rsidRPr="00CB09D8" w:rsidRDefault="00CB09D8" w:rsidP="00CB09D8">
      <w:pPr>
        <w:rPr>
          <w:rFonts w:ascii="仿宋" w:eastAsia="仿宋" w:hAnsi="仿宋" w:cstheme="minorBidi"/>
          <w:noProof/>
          <w:color w:val="auto"/>
          <w:kern w:val="2"/>
          <w:sz w:val="32"/>
          <w:szCs w:val="32"/>
        </w:rPr>
      </w:pPr>
    </w:p>
    <w:p w:rsidR="00CB09D8" w:rsidRPr="00CB09D8" w:rsidRDefault="00CB09D8" w:rsidP="00CB09D8">
      <w:pPr>
        <w:rPr>
          <w:rFonts w:ascii="仿宋" w:eastAsia="仿宋" w:hAnsi="仿宋" w:cstheme="minorBidi"/>
          <w:noProof/>
          <w:color w:val="auto"/>
          <w:kern w:val="2"/>
          <w:sz w:val="32"/>
          <w:szCs w:val="32"/>
        </w:rPr>
      </w:pPr>
    </w:p>
    <w:p w:rsidR="00CB09D8" w:rsidRPr="00CB09D8" w:rsidRDefault="00CB09D8" w:rsidP="00CB09D8">
      <w:pPr>
        <w:rPr>
          <w:rFonts w:ascii="方正仿宋_GBK" w:eastAsia="方正仿宋_GBK" w:hAnsiTheme="minorHAnsi" w:cstheme="minorBidi"/>
          <w:noProof/>
          <w:color w:val="auto"/>
          <w:kern w:val="2"/>
          <w:sz w:val="32"/>
          <w:szCs w:val="32"/>
        </w:rPr>
      </w:pPr>
    </w:p>
    <w:p w:rsidR="003162EC" w:rsidRDefault="003162EC" w:rsidP="00CB09D8">
      <w:pPr>
        <w:rPr>
          <w:rFonts w:ascii="仿宋" w:eastAsia="仿宋" w:hAnsi="仿宋" w:cstheme="minorBidi"/>
          <w:b/>
          <w:noProof/>
          <w:kern w:val="2"/>
          <w:sz w:val="32"/>
          <w:szCs w:val="32"/>
        </w:rPr>
      </w:pPr>
    </w:p>
    <w:p w:rsidR="003162EC" w:rsidRDefault="003162EC" w:rsidP="00CB09D8">
      <w:pPr>
        <w:rPr>
          <w:rFonts w:ascii="仿宋" w:eastAsia="仿宋" w:hAnsi="仿宋" w:cstheme="minorBidi"/>
          <w:b/>
          <w:noProof/>
          <w:kern w:val="2"/>
          <w:sz w:val="32"/>
          <w:szCs w:val="32"/>
        </w:rPr>
      </w:pPr>
    </w:p>
    <w:p w:rsidR="00CB09D8" w:rsidRPr="00CB09D8" w:rsidRDefault="00CB09D8" w:rsidP="00CB09D8">
      <w:pPr>
        <w:rPr>
          <w:rFonts w:ascii="仿宋" w:eastAsia="仿宋" w:hAnsi="仿宋" w:cstheme="minorBidi"/>
          <w:b/>
          <w:noProof/>
          <w:kern w:val="2"/>
          <w:sz w:val="32"/>
          <w:szCs w:val="32"/>
        </w:rPr>
      </w:pPr>
      <w:bookmarkStart w:id="0" w:name="_GoBack"/>
      <w:bookmarkEnd w:id="0"/>
      <w:r w:rsidRPr="00CB09D8">
        <w:rPr>
          <w:rFonts w:ascii="仿宋" w:eastAsia="仿宋" w:hAnsi="仿宋" w:cstheme="minorBidi"/>
          <w:b/>
          <w:noProof/>
          <w:kern w:val="2"/>
          <w:sz w:val="32"/>
          <w:szCs w:val="32"/>
        </w:rPr>
        <w:lastRenderedPageBreak/>
        <w:t>附件</w:t>
      </w:r>
      <w:r w:rsidRPr="00CB09D8">
        <w:rPr>
          <w:rFonts w:ascii="仿宋" w:eastAsia="仿宋" w:hAnsi="仿宋" w:cstheme="minorBidi" w:hint="eastAsia"/>
          <w:b/>
          <w:noProof/>
          <w:kern w:val="2"/>
          <w:sz w:val="32"/>
          <w:szCs w:val="32"/>
        </w:rPr>
        <w:t>3</w:t>
      </w:r>
      <w:r w:rsidRPr="00CB09D8">
        <w:rPr>
          <w:rFonts w:ascii="仿宋" w:eastAsia="仿宋" w:hAnsi="仿宋" w:cstheme="minorBidi"/>
          <w:b/>
          <w:noProof/>
          <w:kern w:val="2"/>
          <w:sz w:val="32"/>
          <w:szCs w:val="32"/>
        </w:rPr>
        <w:t>：</w:t>
      </w:r>
    </w:p>
    <w:p w:rsidR="00CB09D8" w:rsidRPr="00CB09D8" w:rsidRDefault="00CB09D8" w:rsidP="00CB09D8">
      <w:pPr>
        <w:spacing w:line="560" w:lineRule="exact"/>
        <w:ind w:firstLineChars="300" w:firstLine="1320"/>
        <w:rPr>
          <w:rFonts w:ascii="方正小标宋_GBK" w:eastAsia="方正小标宋_GBK" w:hAnsi="FZXBSK--GBK1-0" w:cstheme="minorBidi" w:hint="eastAsia"/>
          <w:noProof/>
          <w:kern w:val="2"/>
          <w:sz w:val="44"/>
          <w:szCs w:val="44"/>
        </w:rPr>
      </w:pPr>
      <w:r w:rsidRPr="00CB09D8">
        <w:rPr>
          <w:rFonts w:ascii="方正小标宋_GBK" w:eastAsia="方正小标宋_GBK" w:hAnsi="FZXBSK--GBK1-0" w:cstheme="minorBidi" w:hint="eastAsia"/>
          <w:noProof/>
          <w:kern w:val="2"/>
          <w:sz w:val="44"/>
          <w:szCs w:val="44"/>
        </w:rPr>
        <w:t>重庆市妇女儿童培训中心入驻机构</w:t>
      </w:r>
    </w:p>
    <w:p w:rsidR="00CB09D8" w:rsidRPr="00CB09D8" w:rsidRDefault="00CB09D8" w:rsidP="00CB09D8">
      <w:pPr>
        <w:spacing w:line="560" w:lineRule="exact"/>
        <w:ind w:firstLineChars="600" w:firstLine="2640"/>
        <w:rPr>
          <w:rFonts w:ascii="方正小标宋_GBK" w:eastAsia="方正小标宋_GBK" w:hAnsi="FangSong" w:cstheme="minorBidi" w:hint="eastAsia"/>
          <w:noProof/>
          <w:kern w:val="2"/>
          <w:sz w:val="32"/>
          <w:szCs w:val="32"/>
        </w:rPr>
      </w:pPr>
      <w:r w:rsidRPr="00CB09D8">
        <w:rPr>
          <w:rFonts w:ascii="方正小标宋_GBK" w:eastAsia="方正小标宋_GBK" w:hAnsi="FZXBSK--GBK1-0" w:cstheme="minorBidi" w:hint="eastAsia"/>
          <w:noProof/>
          <w:kern w:val="2"/>
          <w:sz w:val="44"/>
          <w:szCs w:val="44"/>
        </w:rPr>
        <w:t>安全工作责任书</w:t>
      </w:r>
      <w:r w:rsidRPr="00CB09D8">
        <w:rPr>
          <w:rFonts w:ascii="方正小标宋_GBK" w:eastAsia="方正小标宋_GBK" w:hAnsi="FZXBSK--GBK1-0" w:cstheme="minorBidi" w:hint="eastAsia"/>
          <w:noProof/>
          <w:kern w:val="2"/>
          <w:sz w:val="44"/>
          <w:szCs w:val="44"/>
        </w:rPr>
        <w:br/>
      </w:r>
    </w:p>
    <w:p w:rsidR="00CB09D8" w:rsidRPr="00CB09D8" w:rsidRDefault="00CB09D8" w:rsidP="00CB09D8">
      <w:pPr>
        <w:spacing w:line="560" w:lineRule="exact"/>
        <w:ind w:firstLineChars="200" w:firstLine="640"/>
        <w:rPr>
          <w:rFonts w:ascii="方正仿宋_GBK" w:eastAsia="方正仿宋_GBK" w:hAnsi="仿宋" w:cstheme="minorBidi"/>
          <w:noProof/>
          <w:kern w:val="2"/>
          <w:sz w:val="32"/>
          <w:szCs w:val="32"/>
        </w:rPr>
      </w:pPr>
      <w:r w:rsidRPr="00CB09D8">
        <w:rPr>
          <w:rFonts w:ascii="方正仿宋_GBK" w:eastAsia="方正仿宋_GBK" w:hAnsi="仿宋" w:cstheme="minorBidi" w:hint="eastAsia"/>
          <w:noProof/>
          <w:kern w:val="2"/>
          <w:sz w:val="32"/>
          <w:szCs w:val="32"/>
        </w:rPr>
        <w:t>为切实加强安全工作管理，落实安全工作岗位责任制， 确保安全稳定。 按照入驻机构对所辖办公场地、 设备设施、 材料物品、周边环境、 工作人员及服务对象等治安保卫、 意识形态、 消防、食品等安全负全责的原则，重庆市妇女儿童培训活动中心（以下简称中心）与入驻机构签订安全工作责任书，其入驻机构安全工作责任具体要求如下：</w:t>
      </w:r>
      <w:r w:rsidRPr="00CB09D8">
        <w:rPr>
          <w:rFonts w:ascii="方正仿宋_GBK" w:eastAsia="方正仿宋_GBK" w:hAnsi="仿宋" w:cstheme="minorBidi" w:hint="eastAsia"/>
          <w:noProof/>
          <w:kern w:val="2"/>
          <w:sz w:val="32"/>
          <w:szCs w:val="32"/>
        </w:rPr>
        <w:br/>
        <w:t xml:space="preserve">    1.严格遵守国家法规，严格执行中心管理要求，保证经营业务和组织举办的会议、 培训、 活动、 展览展示等符合有关规定，杜绝参与人员有不正确的言论和行为。</w:t>
      </w:r>
      <w:r w:rsidRPr="00CB09D8">
        <w:rPr>
          <w:rFonts w:ascii="方正仿宋_GBK" w:eastAsia="方正仿宋_GBK" w:hAnsi="仿宋" w:cstheme="minorBidi" w:hint="eastAsia"/>
          <w:noProof/>
          <w:kern w:val="2"/>
          <w:sz w:val="32"/>
          <w:szCs w:val="32"/>
        </w:rPr>
        <w:br/>
        <w:t xml:space="preserve">    2.按规定需报备的会议、培训、活动、 展览展示等， 以及主持 (讲)的专家、 学者、 教授、 讲师等需资格审查的， 自觉履行有关手续后组织实施。</w:t>
      </w:r>
      <w:r w:rsidRPr="00CB09D8">
        <w:rPr>
          <w:rFonts w:ascii="方正仿宋_GBK" w:eastAsia="方正仿宋_GBK" w:hAnsi="仿宋" w:cstheme="minorBidi" w:hint="eastAsia"/>
          <w:noProof/>
          <w:kern w:val="2"/>
          <w:sz w:val="32"/>
          <w:szCs w:val="32"/>
        </w:rPr>
        <w:br/>
        <w:t xml:space="preserve">    3.组织员工学习治安保卫、意识形态、消防、食品等安全管理法规、政策，定时不定时组织实施治安保卫、消防演练。</w:t>
      </w:r>
      <w:r w:rsidRPr="00CB09D8">
        <w:rPr>
          <w:rFonts w:ascii="方正仿宋_GBK" w:eastAsia="方正仿宋_GBK" w:hAnsi="仿宋" w:cstheme="minorBidi" w:hint="eastAsia"/>
          <w:noProof/>
          <w:kern w:val="2"/>
          <w:sz w:val="32"/>
          <w:szCs w:val="32"/>
        </w:rPr>
        <w:br/>
        <w:t xml:space="preserve">    4.负责制定和修订安全工作管理办法，落实工作人员治安保卫、意识形态、消防、食品等安全责任。</w:t>
      </w:r>
      <w:r w:rsidRPr="00CB09D8">
        <w:rPr>
          <w:rFonts w:ascii="方正仿宋_GBK" w:eastAsia="方正仿宋_GBK" w:hAnsi="仿宋" w:cstheme="minorBidi" w:hint="eastAsia"/>
          <w:noProof/>
          <w:color w:val="auto"/>
          <w:kern w:val="2"/>
          <w:szCs w:val="22"/>
        </w:rPr>
        <w:br/>
      </w:r>
      <w:r w:rsidRPr="00CB09D8">
        <w:rPr>
          <w:rFonts w:ascii="方正仿宋_GBK" w:eastAsia="方正仿宋_GBK" w:hAnsi="仿宋" w:cstheme="minorBidi" w:hint="eastAsia"/>
          <w:noProof/>
          <w:kern w:val="2"/>
          <w:sz w:val="32"/>
          <w:szCs w:val="32"/>
        </w:rPr>
        <w:t xml:space="preserve">    5.组织实施治安保卫、意识形态、消防、食品等安全工作，保障责任范围内办公场地、设备设施、材料物品、周边环境、作人员及服务对象等的治安保卫、 意识形态、 消防、 </w:t>
      </w:r>
      <w:r w:rsidRPr="00CB09D8">
        <w:rPr>
          <w:rFonts w:ascii="方正仿宋_GBK" w:eastAsia="方正仿宋_GBK" w:hAnsi="仿宋" w:cstheme="minorBidi" w:hint="eastAsia"/>
          <w:noProof/>
          <w:kern w:val="2"/>
          <w:sz w:val="32"/>
          <w:szCs w:val="32"/>
        </w:rPr>
        <w:lastRenderedPageBreak/>
        <w:t>食品等安全。</w:t>
      </w:r>
      <w:r w:rsidRPr="00CB09D8">
        <w:rPr>
          <w:rFonts w:ascii="方正仿宋_GBK" w:eastAsia="方正仿宋_GBK" w:hAnsi="仿宋" w:cstheme="minorBidi" w:hint="eastAsia"/>
          <w:noProof/>
          <w:kern w:val="2"/>
          <w:sz w:val="32"/>
          <w:szCs w:val="32"/>
        </w:rPr>
        <w:br/>
        <w:t xml:space="preserve">    6.负责制定承办的群聚性活动等治安保卫、意识形态、消防、食品等安全工作预案，并执行落实，确保群聚性活动安全稳定开展。按规定落实突发性治安保卫、意识形态、消防、食品等安全事故的应急处置及应急措施，确保处置、应急及时和有效。</w:t>
      </w:r>
      <w:r w:rsidRPr="00CB09D8">
        <w:rPr>
          <w:rFonts w:ascii="方正仿宋_GBK" w:eastAsia="方正仿宋_GBK" w:hAnsi="仿宋" w:cstheme="minorBidi" w:hint="eastAsia"/>
          <w:noProof/>
          <w:kern w:val="2"/>
          <w:sz w:val="32"/>
          <w:szCs w:val="32"/>
        </w:rPr>
        <w:br/>
        <w:t xml:space="preserve">    7.负责检查治安保卫、意识形态、消防、食品等安全责任人认真履职情况。</w:t>
      </w:r>
      <w:r w:rsidRPr="00CB09D8">
        <w:rPr>
          <w:rFonts w:ascii="方正仿宋_GBK" w:eastAsia="方正仿宋_GBK" w:hAnsi="仿宋" w:cstheme="minorBidi" w:hint="eastAsia"/>
          <w:noProof/>
          <w:kern w:val="2"/>
          <w:sz w:val="32"/>
          <w:szCs w:val="32"/>
        </w:rPr>
        <w:br/>
        <w:t xml:space="preserve">    8.自觉配合和接受巾帼园组织的治安保卫、意识形态、消防、食品等安全巡查。</w:t>
      </w:r>
      <w:r w:rsidRPr="00CB09D8">
        <w:rPr>
          <w:rFonts w:ascii="方正仿宋_GBK" w:eastAsia="方正仿宋_GBK" w:hAnsi="仿宋" w:cstheme="minorBidi" w:hint="eastAsia"/>
          <w:noProof/>
          <w:kern w:val="2"/>
          <w:sz w:val="32"/>
          <w:szCs w:val="32"/>
        </w:rPr>
        <w:br/>
        <w:t xml:space="preserve">    9.及时彻底整改治安保卫、意识形态、消防、食品等安全隐患，切实杜绝安全稳定事故发生。</w:t>
      </w:r>
      <w:r w:rsidRPr="00CB09D8">
        <w:rPr>
          <w:rFonts w:ascii="方正仿宋_GBK" w:eastAsia="方正仿宋_GBK" w:hAnsi="仿宋" w:cstheme="minorBidi" w:hint="eastAsia"/>
          <w:noProof/>
          <w:kern w:val="2"/>
          <w:sz w:val="32"/>
          <w:szCs w:val="32"/>
        </w:rPr>
        <w:br/>
        <w:t xml:space="preserve">    10.组织实施责任范围内其他安全管理工作。</w:t>
      </w:r>
      <w:r w:rsidRPr="00CB09D8">
        <w:rPr>
          <w:rFonts w:ascii="方正仿宋_GBK" w:eastAsia="方正仿宋_GBK" w:hAnsi="仿宋" w:cstheme="minorBidi" w:hint="eastAsia"/>
          <w:noProof/>
          <w:kern w:val="2"/>
          <w:sz w:val="32"/>
          <w:szCs w:val="32"/>
        </w:rPr>
        <w:br/>
        <w:t xml:space="preserve">    11.负责收集、整理、保管内部治安保卫、意识形态、消防、食品等安全管理档案资料。</w:t>
      </w:r>
      <w:r w:rsidRPr="00CB09D8">
        <w:rPr>
          <w:rFonts w:ascii="方正仿宋_GBK" w:eastAsia="方正仿宋_GBK" w:hAnsi="仿宋" w:cstheme="minorBidi" w:hint="eastAsia"/>
          <w:noProof/>
          <w:kern w:val="2"/>
          <w:sz w:val="32"/>
          <w:szCs w:val="32"/>
        </w:rPr>
        <w:br/>
        <w:t xml:space="preserve">    12.若责任范围内的房屋装修产生安全隐患或事故，以及办公场地、设备设施、材料物品、周边环境、工作人员、服务对象及物资等产生治安保卫、意识形态 消防、食品等方面安全隐患或事故，一切经济和法律责任由涉事入驻机构承担。</w:t>
      </w:r>
      <w:r w:rsidRPr="00CB09D8">
        <w:rPr>
          <w:rFonts w:ascii="方正仿宋_GBK" w:eastAsia="方正仿宋_GBK" w:hAnsi="仿宋" w:cstheme="minorBidi" w:hint="eastAsia"/>
          <w:noProof/>
          <w:kern w:val="2"/>
          <w:sz w:val="32"/>
          <w:szCs w:val="32"/>
        </w:rPr>
        <w:br/>
        <w:t xml:space="preserve">    本入驻机构确认：已经认真阅读本责任书的全部内容， 并承诺按照本责任书的规定履行义务。</w:t>
      </w:r>
      <w:r w:rsidRPr="00CB09D8">
        <w:rPr>
          <w:rFonts w:ascii="方正仿宋_GBK" w:eastAsia="方正仿宋_GBK" w:hAnsi="仿宋" w:cstheme="minorBidi" w:hint="eastAsia"/>
          <w:noProof/>
          <w:kern w:val="2"/>
          <w:sz w:val="32"/>
          <w:szCs w:val="32"/>
        </w:rPr>
        <w:br/>
        <w:t xml:space="preserve">    本安全责任书壹式肆份。重庆市妇女儿童培训活动中心及入驻机构各持贰份。</w:t>
      </w:r>
    </w:p>
    <w:p w:rsidR="00CB09D8" w:rsidRPr="00CB09D8" w:rsidRDefault="00CB09D8" w:rsidP="00CB09D8">
      <w:pPr>
        <w:spacing w:line="560" w:lineRule="exact"/>
        <w:rPr>
          <w:rFonts w:ascii="方正仿宋_GBK" w:eastAsia="方正仿宋_GBK" w:hAnsi="仿宋" w:cstheme="minorBidi"/>
          <w:noProof/>
          <w:kern w:val="2"/>
          <w:sz w:val="32"/>
          <w:szCs w:val="32"/>
        </w:rPr>
      </w:pPr>
      <w:r w:rsidRPr="00CB09D8">
        <w:rPr>
          <w:rFonts w:ascii="方正仿宋_GBK" w:eastAsia="方正仿宋_GBK" w:hAnsi="仿宋" w:cstheme="minorBidi" w:hint="eastAsia"/>
          <w:noProof/>
          <w:kern w:val="2"/>
          <w:sz w:val="32"/>
          <w:szCs w:val="32"/>
        </w:rPr>
        <w:t>重庆市妇女儿童培训活动中心      入驻机构：</w:t>
      </w:r>
      <w:r w:rsidRPr="00CB09D8">
        <w:rPr>
          <w:rFonts w:ascii="方正仿宋_GBK" w:eastAsia="方正仿宋_GBK" w:hAnsi="仿宋" w:cstheme="minorBidi" w:hint="eastAsia"/>
          <w:noProof/>
          <w:kern w:val="2"/>
          <w:sz w:val="32"/>
          <w:szCs w:val="32"/>
        </w:rPr>
        <w:br/>
      </w:r>
      <w:r w:rsidRPr="00CB09D8">
        <w:rPr>
          <w:rFonts w:ascii="方正仿宋_GBK" w:eastAsia="方正仿宋_GBK" w:hAnsi="仿宋" w:cstheme="minorBidi" w:hint="eastAsia"/>
          <w:noProof/>
          <w:kern w:val="2"/>
          <w:sz w:val="32"/>
          <w:szCs w:val="32"/>
        </w:rPr>
        <w:lastRenderedPageBreak/>
        <w:t>（盖章）                        （盖章）</w:t>
      </w:r>
    </w:p>
    <w:p w:rsidR="00CB09D8" w:rsidRPr="00CB09D8" w:rsidRDefault="00CB09D8" w:rsidP="00CB09D8">
      <w:pPr>
        <w:spacing w:line="560" w:lineRule="exact"/>
        <w:rPr>
          <w:rFonts w:ascii="方正仿宋_GBK" w:eastAsia="方正仿宋_GBK" w:hAnsi="仿宋" w:cstheme="minorBidi"/>
          <w:noProof/>
          <w:kern w:val="2"/>
          <w:sz w:val="32"/>
          <w:szCs w:val="32"/>
        </w:rPr>
      </w:pPr>
    </w:p>
    <w:p w:rsidR="00CB09D8" w:rsidRPr="00CB09D8" w:rsidRDefault="00CB09D8" w:rsidP="00CB09D8">
      <w:pPr>
        <w:spacing w:line="560" w:lineRule="exact"/>
        <w:rPr>
          <w:rFonts w:ascii="方正仿宋_GBK" w:eastAsia="方正仿宋_GBK" w:hAnsi="仿宋" w:cstheme="minorBidi"/>
          <w:noProof/>
          <w:color w:val="auto"/>
          <w:kern w:val="2"/>
          <w:szCs w:val="22"/>
        </w:rPr>
      </w:pPr>
      <w:r w:rsidRPr="00CB09D8">
        <w:rPr>
          <w:rFonts w:ascii="方正仿宋_GBK" w:eastAsia="方正仿宋_GBK" w:hAnsi="仿宋" w:cstheme="minorBidi" w:hint="eastAsia"/>
          <w:noProof/>
          <w:kern w:val="2"/>
          <w:sz w:val="32"/>
          <w:szCs w:val="32"/>
        </w:rPr>
        <w:t xml:space="preserve">法人（签字）                     法人（签字） </w:t>
      </w:r>
    </w:p>
    <w:p w:rsidR="00CB09D8" w:rsidRPr="00CB09D8" w:rsidRDefault="00CB09D8" w:rsidP="00CB09D8">
      <w:pPr>
        <w:rPr>
          <w:rFonts w:asciiTheme="minorHAnsi" w:eastAsiaTheme="minorEastAsia" w:hAnsiTheme="minorHAnsi" w:cstheme="minorBidi"/>
          <w:noProof/>
          <w:color w:val="auto"/>
          <w:kern w:val="2"/>
          <w:szCs w:val="22"/>
        </w:rPr>
      </w:pPr>
    </w:p>
    <w:p w:rsidR="00CB09D8" w:rsidRPr="00CB09D8" w:rsidRDefault="00CB09D8" w:rsidP="00CB09D8">
      <w:pPr>
        <w:rPr>
          <w:rFonts w:asciiTheme="minorHAnsi" w:eastAsiaTheme="minorEastAsia" w:hAnsiTheme="minorHAnsi" w:cstheme="minorBidi"/>
          <w:noProof/>
          <w:color w:val="auto"/>
          <w:kern w:val="2"/>
          <w:szCs w:val="22"/>
        </w:rPr>
      </w:pPr>
    </w:p>
    <w:p w:rsidR="00CB09D8" w:rsidRPr="00CB09D8" w:rsidRDefault="00CB09D8" w:rsidP="00CB09D8">
      <w:pPr>
        <w:rPr>
          <w:rFonts w:ascii="仿宋" w:eastAsia="仿宋" w:hAnsi="仿宋" w:cs="宋体"/>
          <w:sz w:val="32"/>
          <w:szCs w:val="32"/>
        </w:rPr>
      </w:pPr>
    </w:p>
    <w:sectPr w:rsidR="00CB09D8" w:rsidRPr="00CB09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5C2" w:rsidRDefault="00AF45C2"/>
  </w:endnote>
  <w:endnote w:type="continuationSeparator" w:id="0">
    <w:p w:rsidR="00AF45C2" w:rsidRDefault="00AF45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FZHTK--GBK1-0">
    <w:altName w:val="Times New Roman"/>
    <w:panose1 w:val="00000000000000000000"/>
    <w:charset w:val="00"/>
    <w:family w:val="roman"/>
    <w:notTrueType/>
    <w:pitch w:val="default"/>
  </w:font>
  <w:font w:name="FZFSK--GBK1-0">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FZXBSK--GBK1-0">
    <w:altName w:val="Times New Roman"/>
    <w:panose1 w:val="00000000000000000000"/>
    <w:charset w:val="00"/>
    <w:family w:val="roman"/>
    <w:notTrueType/>
    <w:pitch w:val="default"/>
  </w:font>
  <w:font w:name="FangSong">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5C2" w:rsidRDefault="00AF45C2"/>
  </w:footnote>
  <w:footnote w:type="continuationSeparator" w:id="0">
    <w:p w:rsidR="00AF45C2" w:rsidRDefault="00AF45C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825"/>
    <w:rsid w:val="002E1258"/>
    <w:rsid w:val="00307F4D"/>
    <w:rsid w:val="003162EC"/>
    <w:rsid w:val="004B2F42"/>
    <w:rsid w:val="004E0F27"/>
    <w:rsid w:val="00603FA5"/>
    <w:rsid w:val="00612825"/>
    <w:rsid w:val="00867DE9"/>
    <w:rsid w:val="00A05E23"/>
    <w:rsid w:val="00AA3160"/>
    <w:rsid w:val="00AF45C2"/>
    <w:rsid w:val="00B24789"/>
    <w:rsid w:val="00BB773B"/>
    <w:rsid w:val="00CB09D8"/>
    <w:rsid w:val="00D1606C"/>
    <w:rsid w:val="00E51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87E3A"/>
  <w15:chartTrackingRefBased/>
  <w15:docId w15:val="{8B8D69E1-4409-4A93-B5F1-6E59EC20D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2825"/>
    <w:pPr>
      <w:widowControl w:val="0"/>
      <w:jc w:val="both"/>
    </w:pPr>
    <w:rPr>
      <w:rFonts w:ascii="Times New Roman" w:eastAsia="宋体"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qFormat/>
    <w:rsid w:val="00612825"/>
    <w:rPr>
      <w:rFonts w:ascii="仿宋" w:eastAsia="仿宋" w:hAnsi="仿宋" w:hint="eastAsia"/>
      <w:color w:val="000000"/>
      <w:sz w:val="32"/>
      <w:szCs w:val="32"/>
    </w:rPr>
  </w:style>
  <w:style w:type="table" w:styleId="a3">
    <w:name w:val="Table Grid"/>
    <w:basedOn w:val="a1"/>
    <w:uiPriority w:val="39"/>
    <w:qFormat/>
    <w:rsid w:val="00612825"/>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a1"/>
    <w:next w:val="a3"/>
    <w:uiPriority w:val="39"/>
    <w:rsid w:val="00D16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162E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162EC"/>
    <w:rPr>
      <w:rFonts w:ascii="Times New Roman" w:eastAsia="宋体" w:hAnsi="Times New Roman" w:cs="Times New Roman"/>
      <w:color w:val="000000"/>
      <w:kern w:val="0"/>
      <w:sz w:val="18"/>
      <w:szCs w:val="18"/>
    </w:rPr>
  </w:style>
  <w:style w:type="paragraph" w:styleId="a6">
    <w:name w:val="footer"/>
    <w:basedOn w:val="a"/>
    <w:link w:val="a7"/>
    <w:uiPriority w:val="99"/>
    <w:unhideWhenUsed/>
    <w:rsid w:val="003162EC"/>
    <w:pPr>
      <w:tabs>
        <w:tab w:val="center" w:pos="4153"/>
        <w:tab w:val="right" w:pos="8306"/>
      </w:tabs>
      <w:snapToGrid w:val="0"/>
      <w:jc w:val="left"/>
    </w:pPr>
    <w:rPr>
      <w:sz w:val="18"/>
      <w:szCs w:val="18"/>
    </w:rPr>
  </w:style>
  <w:style w:type="character" w:customStyle="1" w:styleId="a7">
    <w:name w:val="页脚 字符"/>
    <w:basedOn w:val="a0"/>
    <w:link w:val="a6"/>
    <w:uiPriority w:val="99"/>
    <w:rsid w:val="003162EC"/>
    <w:rPr>
      <w:rFonts w:ascii="Times New Roman" w:eastAsia="宋体" w:hAnsi="Times New Roman"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58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qwomen.org.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17</Pages>
  <Words>1202</Words>
  <Characters>6856</Characters>
  <Application>Microsoft Office Word</Application>
  <DocSecurity>0</DocSecurity>
  <Lines>57</Lines>
  <Paragraphs>16</Paragraphs>
  <ScaleCrop>false</ScaleCrop>
  <Company>Microsoft</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YH</dc:creator>
  <cp:keywords/>
  <dc:description/>
  <cp:lastModifiedBy>YH</cp:lastModifiedBy>
  <cp:revision>5</cp:revision>
  <dcterms:created xsi:type="dcterms:W3CDTF">2021-04-15T08:44:00Z</dcterms:created>
  <dcterms:modified xsi:type="dcterms:W3CDTF">2021-04-20T07:05:00Z</dcterms:modified>
</cp:coreProperties>
</file>